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6C8" w:rsidRDefault="00D346C8" w:rsidP="00550B45">
      <w:pPr>
        <w:shd w:val="clear" w:color="auto" w:fill="FFFFFF"/>
        <w:spacing w:before="154" w:after="0" w:line="240" w:lineRule="auto"/>
        <w:ind w:right="355"/>
        <w:rPr>
          <w:rFonts w:ascii="Times New Roman" w:eastAsia="Calibri" w:hAnsi="Times New Roman" w:cs="Times New Roman"/>
          <w:color w:val="000000"/>
          <w:sz w:val="24"/>
          <w:szCs w:val="24"/>
          <w:lang w:eastAsia="en-US"/>
        </w:rPr>
      </w:pPr>
    </w:p>
    <w:p w:rsidR="00D346C8" w:rsidRPr="00AA3DAD" w:rsidRDefault="00550B45" w:rsidP="00550B45">
      <w:pPr>
        <w:shd w:val="clear" w:color="auto" w:fill="FFFFFF"/>
        <w:spacing w:before="154" w:after="0" w:line="240" w:lineRule="auto"/>
        <w:ind w:left="-709" w:right="355"/>
        <w:jc w:val="center"/>
        <w:rPr>
          <w:rFonts w:ascii="Times New Roman" w:eastAsia="Calibri" w:hAnsi="Times New Roman" w:cs="Times New Roman"/>
          <w:color w:val="000000"/>
          <w:sz w:val="24"/>
          <w:szCs w:val="24"/>
          <w:lang w:eastAsia="en-US"/>
        </w:rPr>
      </w:pPr>
      <w:r w:rsidRPr="00550B45">
        <w:rPr>
          <w:rFonts w:ascii="Times New Roman" w:eastAsia="Calibri" w:hAnsi="Times New Roman" w:cs="Times New Roman"/>
          <w:noProof/>
          <w:color w:val="000000"/>
          <w:sz w:val="24"/>
          <w:szCs w:val="24"/>
        </w:rPr>
        <w:drawing>
          <wp:inline distT="0" distB="0" distL="0" distR="0">
            <wp:extent cx="5940425" cy="8166266"/>
            <wp:effectExtent l="0" t="0" r="0" b="0"/>
            <wp:docPr id="1" name="Рисунок 1" descr="C:\Users\Admin\Desktop\2025-04-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5-04-03_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66266"/>
                    </a:xfrm>
                    <a:prstGeom prst="rect">
                      <a:avLst/>
                    </a:prstGeom>
                    <a:noFill/>
                    <a:ln>
                      <a:noFill/>
                    </a:ln>
                  </pic:spPr>
                </pic:pic>
              </a:graphicData>
            </a:graphic>
          </wp:inline>
        </w:drawing>
      </w:r>
    </w:p>
    <w:p w:rsidR="00AA3DAD" w:rsidRPr="00AA3DAD" w:rsidRDefault="00AA3DAD" w:rsidP="00AA3DAD">
      <w:pPr>
        <w:spacing w:after="0" w:line="240" w:lineRule="auto"/>
        <w:jc w:val="center"/>
        <w:rPr>
          <w:rFonts w:ascii="Times New Roman" w:eastAsia="Calibri" w:hAnsi="Times New Roman" w:cs="Times New Roman"/>
          <w:b/>
          <w:sz w:val="28"/>
          <w:szCs w:val="28"/>
          <w:lang w:eastAsia="en-US"/>
        </w:rPr>
      </w:pPr>
    </w:p>
    <w:p w:rsidR="00550B45" w:rsidRDefault="00AA3DAD" w:rsidP="00AA3DAD">
      <w:pPr>
        <w:spacing w:after="0" w:line="240" w:lineRule="auto"/>
        <w:ind w:left="142" w:right="141"/>
        <w:jc w:val="both"/>
        <w:rPr>
          <w:rFonts w:ascii="Times New Roman" w:eastAsia="Calibri" w:hAnsi="Times New Roman" w:cs="Times New Roman"/>
          <w:b/>
          <w:sz w:val="28"/>
          <w:szCs w:val="28"/>
          <w:lang w:eastAsia="en-US"/>
        </w:rPr>
      </w:pPr>
      <w:r w:rsidRPr="009E41AA">
        <w:rPr>
          <w:rFonts w:ascii="Times New Roman" w:eastAsia="Calibri" w:hAnsi="Times New Roman" w:cs="Times New Roman"/>
          <w:b/>
          <w:sz w:val="28"/>
          <w:szCs w:val="28"/>
          <w:lang w:eastAsia="en-US"/>
        </w:rPr>
        <w:t xml:space="preserve">                      </w:t>
      </w: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550B45" w:rsidRDefault="00550B45" w:rsidP="00AA3DAD">
      <w:pPr>
        <w:spacing w:after="0" w:line="240" w:lineRule="auto"/>
        <w:ind w:left="142" w:right="141"/>
        <w:jc w:val="both"/>
        <w:rPr>
          <w:rFonts w:ascii="Times New Roman" w:eastAsia="Calibri" w:hAnsi="Times New Roman" w:cs="Times New Roman"/>
          <w:b/>
          <w:sz w:val="28"/>
          <w:szCs w:val="28"/>
          <w:lang w:eastAsia="en-US"/>
        </w:rPr>
      </w:pPr>
    </w:p>
    <w:p w:rsidR="00AA3DAD" w:rsidRPr="009E41AA" w:rsidRDefault="00AA3DAD" w:rsidP="00AA3DAD">
      <w:pPr>
        <w:spacing w:after="0" w:line="240" w:lineRule="auto"/>
        <w:ind w:left="142" w:right="141"/>
        <w:jc w:val="both"/>
        <w:rPr>
          <w:rFonts w:ascii="Times New Roman" w:eastAsia="Calibri" w:hAnsi="Times New Roman" w:cs="Times New Roman"/>
          <w:b/>
          <w:sz w:val="28"/>
          <w:szCs w:val="28"/>
          <w:lang w:eastAsia="en-US"/>
        </w:rPr>
      </w:pPr>
      <w:r w:rsidRPr="009E41AA">
        <w:rPr>
          <w:rFonts w:ascii="Times New Roman" w:eastAsia="Calibri" w:hAnsi="Times New Roman" w:cs="Times New Roman"/>
          <w:b/>
          <w:sz w:val="28"/>
          <w:szCs w:val="28"/>
          <w:lang w:eastAsia="en-US"/>
        </w:rPr>
        <w:t>Дополнительное соглашение</w:t>
      </w:r>
    </w:p>
    <w:p w:rsidR="00AA3DAD" w:rsidRPr="009E41AA" w:rsidRDefault="00AA3DAD" w:rsidP="00A150F6">
      <w:pPr>
        <w:spacing w:after="0" w:line="240" w:lineRule="auto"/>
        <w:ind w:left="142" w:right="141"/>
        <w:jc w:val="both"/>
        <w:rPr>
          <w:rFonts w:ascii="Times New Roman" w:eastAsia="Calibri" w:hAnsi="Times New Roman" w:cs="Times New Roman"/>
          <w:b/>
          <w:sz w:val="28"/>
          <w:szCs w:val="28"/>
          <w:lang w:eastAsia="en-US"/>
        </w:rPr>
      </w:pPr>
      <w:r w:rsidRPr="009E41AA">
        <w:rPr>
          <w:rFonts w:ascii="Times New Roman" w:eastAsia="Calibri" w:hAnsi="Times New Roman" w:cs="Times New Roman"/>
          <w:b/>
          <w:sz w:val="28"/>
          <w:szCs w:val="28"/>
          <w:lang w:eastAsia="en-US"/>
        </w:rPr>
        <w:t xml:space="preserve">о внесении изменений и дополнений в «Коллективный договор муниципального бюджетного образовательного учреждения </w:t>
      </w:r>
      <w:r w:rsidR="00321E85" w:rsidRPr="00321E85">
        <w:rPr>
          <w:rFonts w:ascii="Times New Roman" w:eastAsia="Times New Roman" w:hAnsi="Times New Roman" w:cs="Times New Roman"/>
          <w:b/>
          <w:bCs/>
          <w:sz w:val="28"/>
          <w:szCs w:val="28"/>
        </w:rPr>
        <w:t xml:space="preserve">«Дусаевский детский </w:t>
      </w:r>
      <w:proofErr w:type="gramStart"/>
      <w:r w:rsidR="00321E85" w:rsidRPr="00321E85">
        <w:rPr>
          <w:rFonts w:ascii="Times New Roman" w:eastAsia="Times New Roman" w:hAnsi="Times New Roman" w:cs="Times New Roman"/>
          <w:b/>
          <w:bCs/>
          <w:sz w:val="28"/>
          <w:szCs w:val="28"/>
        </w:rPr>
        <w:t>сад»</w:t>
      </w:r>
      <w:r w:rsidR="00321E85" w:rsidRPr="004E6FCF">
        <w:rPr>
          <w:rFonts w:ascii="Times New Roman" w:eastAsia="Times New Roman" w:hAnsi="Times New Roman" w:cs="Times New Roman"/>
          <w:bCs/>
          <w:sz w:val="28"/>
          <w:szCs w:val="28"/>
        </w:rPr>
        <w:t xml:space="preserve"> </w:t>
      </w:r>
      <w:r w:rsidR="00321E85" w:rsidRPr="004E6FCF">
        <w:rPr>
          <w:rFonts w:ascii="Times New Roman" w:eastAsia="Calibri" w:hAnsi="Times New Roman" w:cs="Times New Roman"/>
          <w:sz w:val="28"/>
          <w:szCs w:val="28"/>
          <w:lang w:eastAsia="en-US"/>
        </w:rPr>
        <w:t xml:space="preserve"> </w:t>
      </w:r>
      <w:r w:rsidRPr="009E41AA">
        <w:rPr>
          <w:rFonts w:ascii="Times New Roman" w:eastAsia="Calibri" w:hAnsi="Times New Roman" w:cs="Times New Roman"/>
          <w:b/>
          <w:sz w:val="28"/>
          <w:szCs w:val="28"/>
          <w:lang w:eastAsia="en-US"/>
        </w:rPr>
        <w:t>Мамадышского</w:t>
      </w:r>
      <w:proofErr w:type="gramEnd"/>
      <w:r w:rsidRPr="009E41AA">
        <w:rPr>
          <w:rFonts w:ascii="Times New Roman" w:eastAsia="Calibri" w:hAnsi="Times New Roman" w:cs="Times New Roman"/>
          <w:b/>
          <w:sz w:val="28"/>
          <w:szCs w:val="28"/>
          <w:lang w:eastAsia="en-US"/>
        </w:rPr>
        <w:t xml:space="preserve"> муниципального района Республики Татарстан  на 2024-2027 годы»</w:t>
      </w:r>
      <w:r w:rsidR="00A150F6" w:rsidRPr="009E41AA">
        <w:rPr>
          <w:rFonts w:ascii="Times New Roman" w:eastAsia="Calibri" w:hAnsi="Times New Roman" w:cs="Times New Roman"/>
          <w:b/>
          <w:sz w:val="28"/>
          <w:szCs w:val="28"/>
          <w:lang w:eastAsia="en-US"/>
        </w:rPr>
        <w:t>.</w:t>
      </w:r>
    </w:p>
    <w:p w:rsidR="00AA3DAD" w:rsidRPr="00AA3DAD" w:rsidRDefault="00AA3DAD" w:rsidP="00A150F6">
      <w:pPr>
        <w:spacing w:after="0" w:line="240" w:lineRule="auto"/>
        <w:ind w:left="142" w:right="141" w:firstLine="566"/>
        <w:jc w:val="both"/>
        <w:rPr>
          <w:rFonts w:ascii="Times New Roman" w:eastAsia="Calibri" w:hAnsi="Times New Roman" w:cs="Times New Roman"/>
          <w:sz w:val="28"/>
          <w:szCs w:val="28"/>
          <w:lang w:eastAsia="en-US"/>
        </w:rPr>
      </w:pPr>
      <w:r w:rsidRPr="00AA3DAD">
        <w:rPr>
          <w:rFonts w:ascii="Times New Roman" w:eastAsia="Calibri" w:hAnsi="Times New Roman" w:cs="Times New Roman"/>
          <w:sz w:val="28"/>
          <w:szCs w:val="28"/>
          <w:lang w:eastAsia="en-US"/>
        </w:rPr>
        <w:t xml:space="preserve">Стороны договорились внести следующие изменения в «Коллективный договор муниципального бюджетного образовательного учреждения </w:t>
      </w:r>
      <w:r w:rsidR="00321E85" w:rsidRPr="004E6FCF">
        <w:rPr>
          <w:rFonts w:ascii="Times New Roman" w:eastAsia="Times New Roman" w:hAnsi="Times New Roman" w:cs="Times New Roman"/>
          <w:bCs/>
          <w:sz w:val="28"/>
          <w:szCs w:val="28"/>
        </w:rPr>
        <w:t xml:space="preserve">«Дусаевский детский </w:t>
      </w:r>
      <w:proofErr w:type="gramStart"/>
      <w:r w:rsidR="00321E85" w:rsidRPr="004E6FCF">
        <w:rPr>
          <w:rFonts w:ascii="Times New Roman" w:eastAsia="Times New Roman" w:hAnsi="Times New Roman" w:cs="Times New Roman"/>
          <w:bCs/>
          <w:sz w:val="28"/>
          <w:szCs w:val="28"/>
        </w:rPr>
        <w:t xml:space="preserve">сад» </w:t>
      </w:r>
      <w:r w:rsidR="00321E85" w:rsidRPr="004E6FCF">
        <w:rPr>
          <w:rFonts w:ascii="Times New Roman" w:eastAsia="Calibri" w:hAnsi="Times New Roman" w:cs="Times New Roman"/>
          <w:sz w:val="28"/>
          <w:szCs w:val="28"/>
          <w:lang w:eastAsia="en-US"/>
        </w:rPr>
        <w:t xml:space="preserve"> </w:t>
      </w:r>
      <w:r w:rsidRPr="00AA3DAD">
        <w:rPr>
          <w:rFonts w:ascii="Times New Roman" w:eastAsia="Calibri" w:hAnsi="Times New Roman" w:cs="Times New Roman"/>
          <w:sz w:val="28"/>
          <w:szCs w:val="28"/>
          <w:lang w:eastAsia="en-US"/>
        </w:rPr>
        <w:t>Мамадышского</w:t>
      </w:r>
      <w:proofErr w:type="gramEnd"/>
      <w:r w:rsidRPr="00AA3DAD">
        <w:rPr>
          <w:rFonts w:ascii="Times New Roman" w:eastAsia="Calibri" w:hAnsi="Times New Roman" w:cs="Times New Roman"/>
          <w:sz w:val="28"/>
          <w:szCs w:val="28"/>
          <w:lang w:eastAsia="en-US"/>
        </w:rPr>
        <w:t xml:space="preserve"> муниципального района Республики Татарстан  на 2024-202</w:t>
      </w:r>
      <w:r w:rsidR="00A150F6" w:rsidRPr="00A150F6">
        <w:rPr>
          <w:rFonts w:ascii="Times New Roman" w:eastAsia="Calibri" w:hAnsi="Times New Roman" w:cs="Times New Roman"/>
          <w:sz w:val="28"/>
          <w:szCs w:val="28"/>
          <w:lang w:eastAsia="en-US"/>
        </w:rPr>
        <w:t>7</w:t>
      </w:r>
      <w:r w:rsidRPr="00AA3DAD">
        <w:rPr>
          <w:rFonts w:ascii="Times New Roman" w:eastAsia="Calibri" w:hAnsi="Times New Roman" w:cs="Times New Roman"/>
          <w:sz w:val="28"/>
          <w:szCs w:val="28"/>
          <w:lang w:eastAsia="en-US"/>
        </w:rPr>
        <w:t xml:space="preserve"> годы».</w:t>
      </w:r>
    </w:p>
    <w:p w:rsidR="0074521B" w:rsidRDefault="0074521B" w:rsidP="0007156F">
      <w:pPr>
        <w:pStyle w:val="a4"/>
        <w:ind w:left="-851" w:firstLine="568"/>
        <w:jc w:val="both"/>
        <w:rPr>
          <w:rFonts w:ascii="Times New Roman" w:hAnsi="Times New Roman"/>
          <w:sz w:val="26"/>
          <w:szCs w:val="26"/>
        </w:rPr>
      </w:pPr>
    </w:p>
    <w:p w:rsidR="0074521B" w:rsidRDefault="0074521B" w:rsidP="0074521B">
      <w:pPr>
        <w:spacing w:after="0" w:line="240" w:lineRule="auto"/>
        <w:ind w:left="-851"/>
        <w:jc w:val="both"/>
        <w:rPr>
          <w:rFonts w:ascii="Times New Roman" w:hAnsi="Times New Roman" w:cs="Times New Roman"/>
          <w:b/>
          <w:sz w:val="28"/>
          <w:szCs w:val="28"/>
        </w:rPr>
      </w:pPr>
      <w:r w:rsidRPr="008B31D0">
        <w:rPr>
          <w:rFonts w:ascii="Times New Roman" w:hAnsi="Times New Roman" w:cs="Times New Roman"/>
          <w:b/>
          <w:sz w:val="28"/>
          <w:szCs w:val="28"/>
        </w:rPr>
        <w:t xml:space="preserve">Раздел </w:t>
      </w:r>
      <w:r w:rsidRPr="008B31D0">
        <w:rPr>
          <w:rFonts w:ascii="Times New Roman" w:hAnsi="Times New Roman" w:cs="Times New Roman"/>
          <w:b/>
          <w:sz w:val="28"/>
          <w:szCs w:val="28"/>
          <w:lang w:val="en-US"/>
        </w:rPr>
        <w:t>I</w:t>
      </w:r>
      <w:r w:rsidRPr="008B31D0">
        <w:rPr>
          <w:rFonts w:ascii="Times New Roman" w:hAnsi="Times New Roman" w:cs="Times New Roman"/>
          <w:b/>
          <w:sz w:val="28"/>
          <w:szCs w:val="28"/>
        </w:rPr>
        <w:t>. Общие положения.</w:t>
      </w:r>
    </w:p>
    <w:p w:rsidR="00A72059" w:rsidRDefault="00384ADD" w:rsidP="0074521B">
      <w:pPr>
        <w:spacing w:after="0" w:line="240" w:lineRule="auto"/>
        <w:ind w:left="-851"/>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AA3DAD" w:rsidRPr="00A150F6">
        <w:rPr>
          <w:rFonts w:ascii="Times New Roman" w:eastAsia="Calibri" w:hAnsi="Times New Roman" w:cs="Times New Roman"/>
          <w:b/>
          <w:sz w:val="28"/>
          <w:szCs w:val="28"/>
        </w:rPr>
        <w:t>.</w:t>
      </w:r>
      <w:r w:rsidR="00AA3DAD" w:rsidRPr="001D75DF">
        <w:rPr>
          <w:rFonts w:ascii="Times New Roman" w:eastAsia="Calibri" w:hAnsi="Times New Roman" w:cs="Times New Roman"/>
          <w:b/>
          <w:color w:val="C00000"/>
          <w:sz w:val="28"/>
          <w:szCs w:val="28"/>
        </w:rPr>
        <w:t xml:space="preserve">  </w:t>
      </w:r>
      <w:r w:rsidR="00AA3DAD"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r w:rsidR="00A150F6">
        <w:rPr>
          <w:rFonts w:ascii="Times New Roman" w:eastAsia="Calibri" w:hAnsi="Times New Roman" w:cs="Times New Roman"/>
          <w:bCs/>
          <w:sz w:val="28"/>
          <w:szCs w:val="28"/>
        </w:rPr>
        <w:t>.</w:t>
      </w:r>
    </w:p>
    <w:p w:rsidR="00A150F6" w:rsidRDefault="00A150F6" w:rsidP="0074521B">
      <w:pPr>
        <w:spacing w:after="0" w:line="240" w:lineRule="auto"/>
        <w:ind w:left="-851"/>
        <w:jc w:val="both"/>
        <w:rPr>
          <w:rFonts w:ascii="Times New Roman" w:eastAsia="Calibri" w:hAnsi="Times New Roman" w:cs="Times New Roman"/>
          <w:bCs/>
          <w:sz w:val="28"/>
          <w:szCs w:val="28"/>
        </w:rPr>
      </w:pPr>
    </w:p>
    <w:p w:rsidR="0074521B" w:rsidRDefault="00AC26E7" w:rsidP="0074521B">
      <w:pPr>
        <w:spacing w:after="0" w:line="240" w:lineRule="auto"/>
        <w:ind w:left="-851"/>
        <w:jc w:val="both"/>
        <w:rPr>
          <w:rFonts w:ascii="Times New Roman" w:eastAsia="Times New Roman" w:hAnsi="Times New Roman" w:cs="Times New Roman"/>
          <w:b/>
          <w:color w:val="000000"/>
          <w:sz w:val="28"/>
          <w:szCs w:val="28"/>
        </w:rPr>
      </w:pPr>
      <w:r w:rsidRPr="00AC26E7">
        <w:rPr>
          <w:rFonts w:ascii="Times New Roman" w:eastAsia="Times New Roman" w:hAnsi="Times New Roman" w:cs="Times New Roman"/>
          <w:b/>
          <w:color w:val="000000"/>
          <w:sz w:val="28"/>
          <w:szCs w:val="28"/>
        </w:rPr>
        <w:t>Раздел IV</w:t>
      </w:r>
      <w:r w:rsidR="00384ADD">
        <w:rPr>
          <w:rFonts w:ascii="Times New Roman" w:eastAsia="Times New Roman" w:hAnsi="Times New Roman" w:cs="Times New Roman"/>
          <w:b/>
          <w:color w:val="000000"/>
          <w:sz w:val="28"/>
          <w:szCs w:val="28"/>
        </w:rPr>
        <w:t xml:space="preserve"> </w:t>
      </w:r>
      <w:r w:rsidRPr="00AC26E7">
        <w:rPr>
          <w:rFonts w:ascii="Times New Roman" w:eastAsia="Times New Roman" w:hAnsi="Times New Roman" w:cs="Times New Roman"/>
          <w:b/>
          <w:color w:val="000000"/>
          <w:sz w:val="28"/>
          <w:szCs w:val="28"/>
        </w:rPr>
        <w:t>дополнить пункт</w:t>
      </w:r>
      <w:r w:rsidR="00384ADD">
        <w:rPr>
          <w:rFonts w:ascii="Times New Roman" w:eastAsia="Times New Roman" w:hAnsi="Times New Roman" w:cs="Times New Roman"/>
          <w:b/>
          <w:color w:val="000000"/>
          <w:sz w:val="28"/>
          <w:szCs w:val="28"/>
        </w:rPr>
        <w:t>ами</w:t>
      </w:r>
    </w:p>
    <w:p w:rsidR="00AC26E7" w:rsidRDefault="00384ADD" w:rsidP="00AC26E7">
      <w:pPr>
        <w:spacing w:after="0" w:line="240" w:lineRule="auto"/>
        <w:ind w:left="-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4.18. </w:t>
      </w:r>
      <w:r w:rsidR="00AC26E7" w:rsidRPr="00AC26E7">
        <w:rPr>
          <w:rFonts w:ascii="Times New Roman" w:eastAsia="Times New Roman" w:hAnsi="Times New Roman" w:cs="Times New Roman"/>
          <w:b/>
          <w:color w:val="000000"/>
          <w:sz w:val="28"/>
          <w:szCs w:val="28"/>
        </w:rPr>
        <w:t xml:space="preserve"> Стороны обязуются:</w:t>
      </w:r>
    </w:p>
    <w:p w:rsidR="00AC26E7" w:rsidRDefault="00384ADD" w:rsidP="00AC26E7">
      <w:pPr>
        <w:spacing w:after="0" w:line="240" w:lineRule="auto"/>
        <w:ind w:left="-851"/>
        <w:jc w:val="both"/>
        <w:rPr>
          <w:rFonts w:ascii="Times New Roman" w:eastAsia="Times New Roman" w:hAnsi="Times New Roman" w:cs="Times New Roman"/>
          <w:color w:val="000000"/>
          <w:sz w:val="28"/>
          <w:szCs w:val="28"/>
        </w:rPr>
      </w:pPr>
      <w:r w:rsidRPr="00384ADD">
        <w:rPr>
          <w:rFonts w:ascii="Times New Roman" w:eastAsia="Times New Roman" w:hAnsi="Times New Roman" w:cs="Times New Roman"/>
          <w:color w:val="000000"/>
          <w:sz w:val="28"/>
          <w:szCs w:val="28"/>
        </w:rPr>
        <w:t>4.18.</w:t>
      </w:r>
      <w:r>
        <w:rPr>
          <w:rFonts w:ascii="Times New Roman" w:eastAsia="Times New Roman" w:hAnsi="Times New Roman" w:cs="Times New Roman"/>
          <w:color w:val="000000"/>
          <w:sz w:val="28"/>
          <w:szCs w:val="28"/>
        </w:rPr>
        <w:t>1.</w:t>
      </w:r>
      <w:r w:rsidRPr="00384ADD">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rPr>
        <w:t>О</w:t>
      </w:r>
      <w:proofErr w:type="spellStart"/>
      <w:r w:rsidR="00AC26E7" w:rsidRPr="00AC26E7">
        <w:rPr>
          <w:rFonts w:ascii="Times New Roman" w:eastAsia="Times New Roman" w:hAnsi="Times New Roman" w:cs="Times New Roman"/>
          <w:color w:val="000000"/>
          <w:sz w:val="28"/>
          <w:szCs w:val="28"/>
          <w:lang w:val="x-none"/>
        </w:rPr>
        <w:t>существлять</w:t>
      </w:r>
      <w:proofErr w:type="spellEnd"/>
      <w:r w:rsidR="00AC26E7" w:rsidRPr="00AC26E7">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lang w:val="x-none"/>
        </w:rPr>
        <w:t>систематический анализ данных по материальному положению, выплате заработной платы работникам и оперативно информировать Исполнительны</w:t>
      </w:r>
      <w:r w:rsidR="00AC26E7" w:rsidRPr="00AC26E7">
        <w:rPr>
          <w:rFonts w:ascii="Times New Roman" w:eastAsia="Times New Roman" w:hAnsi="Times New Roman" w:cs="Times New Roman"/>
          <w:color w:val="000000"/>
          <w:sz w:val="28"/>
          <w:szCs w:val="28"/>
        </w:rPr>
        <w:t>й</w:t>
      </w:r>
      <w:r w:rsidR="00AC26E7" w:rsidRPr="00AC26E7">
        <w:rPr>
          <w:rFonts w:ascii="Times New Roman" w:eastAsia="Times New Roman" w:hAnsi="Times New Roman" w:cs="Times New Roman"/>
          <w:color w:val="000000"/>
          <w:sz w:val="28"/>
          <w:szCs w:val="28"/>
          <w:lang w:val="x-none"/>
        </w:rPr>
        <w:t xml:space="preserve"> комитет </w:t>
      </w:r>
      <w:proofErr w:type="gramStart"/>
      <w:r w:rsidR="00AC26E7" w:rsidRPr="00AC26E7">
        <w:rPr>
          <w:rFonts w:ascii="Times New Roman" w:eastAsia="Times New Roman" w:hAnsi="Times New Roman" w:cs="Times New Roman"/>
          <w:color w:val="000000"/>
          <w:sz w:val="28"/>
          <w:szCs w:val="28"/>
          <w:lang w:val="x-none"/>
        </w:rPr>
        <w:t>Мамадышского  муниципального</w:t>
      </w:r>
      <w:proofErr w:type="gramEnd"/>
      <w:r w:rsidR="00AC26E7" w:rsidRPr="00AC26E7">
        <w:rPr>
          <w:rFonts w:ascii="Times New Roman" w:eastAsia="Times New Roman" w:hAnsi="Times New Roman" w:cs="Times New Roman"/>
          <w:color w:val="000000"/>
          <w:sz w:val="28"/>
          <w:szCs w:val="28"/>
          <w:lang w:val="x-none"/>
        </w:rPr>
        <w:t xml:space="preserve"> района Республики Татарстан об его итогах для принятия соответствующих мер.</w:t>
      </w:r>
    </w:p>
    <w:p w:rsidR="00AC26E7" w:rsidRDefault="00384ADD" w:rsidP="00AC26E7">
      <w:pPr>
        <w:spacing w:after="0"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4.18.2</w:t>
      </w:r>
      <w:r w:rsidRPr="00384ADD">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rPr>
        <w:t>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AC26E7" w:rsidRDefault="00384ADD" w:rsidP="00AC26E7">
      <w:pPr>
        <w:spacing w:after="0"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4.18.3</w:t>
      </w:r>
      <w:r w:rsidRPr="00384ADD">
        <w:rPr>
          <w:rFonts w:ascii="Times New Roman" w:eastAsia="Times New Roman" w:hAnsi="Times New Roman" w:cs="Times New Roman"/>
          <w:sz w:val="28"/>
          <w:szCs w:val="28"/>
        </w:rPr>
        <w:t xml:space="preserve">. </w:t>
      </w:r>
      <w:r w:rsidR="00AC26E7" w:rsidRPr="00AC26E7">
        <w:rPr>
          <w:rFonts w:ascii="Times New Roman" w:eastAsia="Times New Roman" w:hAnsi="Times New Roman" w:cs="Times New Roman"/>
          <w:sz w:val="28"/>
          <w:szCs w:val="28"/>
        </w:rPr>
        <w:t>Стороны в рамках коллективно-договорного регулирования принимают меры по:</w:t>
      </w:r>
    </w:p>
    <w:p w:rsidR="00AC26E7" w:rsidRDefault="00AC26E7" w:rsidP="00AC26E7">
      <w:pPr>
        <w:spacing w:after="0" w:line="240" w:lineRule="auto"/>
        <w:ind w:left="-851"/>
        <w:jc w:val="both"/>
        <w:rPr>
          <w:rFonts w:ascii="Times New Roman" w:eastAsia="Times New Roman" w:hAnsi="Times New Roman" w:cs="Times New Roman"/>
          <w:color w:val="000000"/>
          <w:sz w:val="28"/>
          <w:szCs w:val="28"/>
        </w:rPr>
      </w:pPr>
      <w:r w:rsidRPr="00AC26E7">
        <w:rPr>
          <w:rFonts w:ascii="Times New Roman" w:eastAsia="Times New Roman" w:hAnsi="Times New Roman" w:cs="Times New Roman"/>
          <w:sz w:val="28"/>
          <w:szCs w:val="28"/>
        </w:rPr>
        <w:t xml:space="preserve">- доведению доли </w:t>
      </w:r>
      <w:r w:rsidRPr="00AC26E7">
        <w:rPr>
          <w:rFonts w:ascii="Times New Roman" w:eastAsia="Times New Roman" w:hAnsi="Times New Roman" w:cs="Times New Roman"/>
          <w:iCs/>
          <w:color w:val="000000" w:themeColor="text1"/>
          <w:sz w:val="28"/>
          <w:szCs w:val="28"/>
        </w:rPr>
        <w:t>должностного оклада</w:t>
      </w:r>
      <w:r w:rsidRPr="00AC26E7">
        <w:rPr>
          <w:rFonts w:ascii="Times New Roman" w:eastAsia="Times New Roman" w:hAnsi="Times New Roman" w:cs="Times New Roman"/>
          <w:color w:val="000000" w:themeColor="text1"/>
          <w:sz w:val="28"/>
          <w:szCs w:val="28"/>
        </w:rPr>
        <w:t xml:space="preserve"> </w:t>
      </w:r>
      <w:r w:rsidRPr="00AC26E7">
        <w:rPr>
          <w:rFonts w:ascii="Times New Roman" w:eastAsia="Times New Roman" w:hAnsi="Times New Roman" w:cs="Times New Roman"/>
          <w:sz w:val="28"/>
          <w:szCs w:val="28"/>
        </w:rPr>
        <w:t>оплаты труда в структуре заработной платы работников образования до уровня не ниже 70 процентов;</w:t>
      </w:r>
    </w:p>
    <w:p w:rsidR="00AC26E7" w:rsidRDefault="00AC26E7" w:rsidP="00AC26E7">
      <w:pPr>
        <w:spacing w:after="0" w:line="240" w:lineRule="auto"/>
        <w:ind w:left="-851"/>
        <w:jc w:val="both"/>
        <w:rPr>
          <w:rFonts w:ascii="Times New Roman" w:eastAsia="Times New Roman" w:hAnsi="Times New Roman" w:cs="Times New Roman"/>
          <w:sz w:val="28"/>
          <w:szCs w:val="28"/>
        </w:rPr>
      </w:pPr>
      <w:r w:rsidRPr="00AC26E7">
        <w:rPr>
          <w:rFonts w:ascii="Times New Roman" w:eastAsia="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AC26E7">
        <w:rPr>
          <w:rFonts w:ascii="Times New Roman" w:eastAsia="Times New Roman" w:hAnsi="Times New Roman" w:cs="Times New Roman"/>
          <w:color w:val="000000"/>
          <w:sz w:val="28"/>
          <w:szCs w:val="28"/>
        </w:rPr>
        <w:t>Российской Федерации</w:t>
      </w:r>
      <w:r w:rsidRPr="00AC26E7">
        <w:rPr>
          <w:rFonts w:ascii="Times New Roman" w:eastAsia="Times New Roman" w:hAnsi="Times New Roman" w:cs="Times New Roman"/>
          <w:sz w:val="28"/>
          <w:szCs w:val="28"/>
        </w:rPr>
        <w:t>;</w:t>
      </w:r>
    </w:p>
    <w:p w:rsidR="00AC26E7" w:rsidRPr="00AC26E7" w:rsidRDefault="00AC26E7" w:rsidP="00AC26E7">
      <w:pPr>
        <w:spacing w:after="0" w:line="240" w:lineRule="auto"/>
        <w:ind w:left="-851"/>
        <w:jc w:val="both"/>
        <w:rPr>
          <w:rFonts w:ascii="Times New Roman" w:eastAsia="Times New Roman" w:hAnsi="Times New Roman" w:cs="Times New Roman"/>
          <w:b/>
          <w:color w:val="000000"/>
          <w:sz w:val="28"/>
          <w:szCs w:val="28"/>
          <w:lang w:val="x-none"/>
        </w:rPr>
      </w:pPr>
      <w:r w:rsidRPr="00AC26E7">
        <w:rPr>
          <w:rFonts w:ascii="Times New Roman" w:eastAsia="Times New Roman" w:hAnsi="Times New Roman" w:cs="Times New Roman"/>
          <w:b/>
          <w:color w:val="000000"/>
          <w:sz w:val="28"/>
          <w:szCs w:val="28"/>
          <w:lang w:val="x-none"/>
        </w:rPr>
        <w:t>Стороны подтверждают, что:</w:t>
      </w:r>
    </w:p>
    <w:p w:rsidR="00AC26E7" w:rsidRPr="00AC26E7" w:rsidRDefault="00384ADD" w:rsidP="00AC26E7">
      <w:pPr>
        <w:spacing w:after="0" w:line="240" w:lineRule="auto"/>
        <w:ind w:left="-851"/>
        <w:jc w:val="both"/>
        <w:rPr>
          <w:rFonts w:ascii="Times New Roman" w:eastAsia="Times New Roman" w:hAnsi="Times New Roman" w:cs="Times New Roman"/>
          <w:color w:val="000000"/>
          <w:sz w:val="28"/>
          <w:szCs w:val="28"/>
          <w:lang w:val="x-none"/>
        </w:rPr>
      </w:pPr>
      <w:r>
        <w:rPr>
          <w:rFonts w:ascii="Times New Roman" w:eastAsia="Times New Roman" w:hAnsi="Times New Roman" w:cs="Times New Roman"/>
          <w:color w:val="000000"/>
          <w:sz w:val="28"/>
          <w:szCs w:val="28"/>
        </w:rPr>
        <w:t>4.19.1</w:t>
      </w:r>
      <w:r w:rsidRPr="00384ADD">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C26E7" w:rsidRPr="00AC26E7" w:rsidRDefault="00AC26E7" w:rsidP="00AC26E7">
      <w:pPr>
        <w:spacing w:after="0" w:line="240" w:lineRule="auto"/>
        <w:ind w:left="-851"/>
        <w:jc w:val="both"/>
        <w:rPr>
          <w:rFonts w:ascii="Times New Roman" w:eastAsia="Times New Roman" w:hAnsi="Times New Roman" w:cs="Times New Roman"/>
          <w:color w:val="000000"/>
          <w:sz w:val="28"/>
          <w:szCs w:val="28"/>
          <w:lang w:val="x-none"/>
        </w:rPr>
      </w:pPr>
      <w:r w:rsidRPr="00AC26E7">
        <w:rPr>
          <w:rFonts w:ascii="Times New Roman" w:eastAsia="Times New Roman" w:hAnsi="Times New Roman" w:cs="Times New Roman"/>
          <w:color w:val="000000"/>
          <w:sz w:val="28"/>
          <w:szCs w:val="28"/>
          <w:lang w:val="x-none"/>
        </w:rPr>
        <w:t>Запрещается какая-либо дискриминация при установлении и изменении условий оплаты труда.</w:t>
      </w:r>
    </w:p>
    <w:p w:rsidR="00AC26E7" w:rsidRPr="00AC26E7" w:rsidRDefault="00384ADD" w:rsidP="00AC26E7">
      <w:pPr>
        <w:spacing w:after="0"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4.19.2</w:t>
      </w:r>
      <w:r w:rsidRPr="00384ADD">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rPr>
        <w:t xml:space="preserve">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w:t>
      </w:r>
      <w:r w:rsidR="00AC26E7" w:rsidRPr="00AC26E7">
        <w:rPr>
          <w:rFonts w:ascii="Times New Roman" w:eastAsia="Times New Roman" w:hAnsi="Times New Roman" w:cs="Times New Roman"/>
          <w:color w:val="000000"/>
          <w:sz w:val="28"/>
          <w:szCs w:val="28"/>
        </w:rPr>
        <w:lastRenderedPageBreak/>
        <w:t>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AC26E7" w:rsidRDefault="00384ADD" w:rsidP="00AC26E7">
      <w:pPr>
        <w:spacing w:after="0"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4.19.3</w:t>
      </w:r>
      <w:r w:rsidRPr="00384ADD">
        <w:rPr>
          <w:rFonts w:ascii="Times New Roman" w:eastAsia="Times New Roman" w:hAnsi="Times New Roman" w:cs="Times New Roman"/>
          <w:color w:val="000000"/>
          <w:sz w:val="28"/>
          <w:szCs w:val="28"/>
        </w:rPr>
        <w:t xml:space="preserve">. </w:t>
      </w:r>
      <w:r w:rsidR="00AC26E7" w:rsidRPr="00AC26E7">
        <w:rPr>
          <w:rFonts w:ascii="Times New Roman" w:eastAsia="Times New Roman" w:hAnsi="Times New Roman" w:cs="Times New Roman"/>
          <w:color w:val="000000"/>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 к нему приложением:</w:t>
      </w:r>
      <w:r w:rsidR="00AC26E7">
        <w:rPr>
          <w:rFonts w:ascii="Times New Roman" w:eastAsia="Times New Roman" w:hAnsi="Times New Roman" w:cs="Times New Roman"/>
          <w:color w:val="000000"/>
          <w:sz w:val="28"/>
          <w:szCs w:val="28"/>
        </w:rPr>
        <w:t xml:space="preserve"> </w:t>
      </w:r>
    </w:p>
    <w:p w:rsidR="00AC26E7" w:rsidRPr="00AC26E7" w:rsidRDefault="00AC26E7" w:rsidP="0074521B">
      <w:pPr>
        <w:spacing w:after="0" w:line="240" w:lineRule="auto"/>
        <w:ind w:left="-851"/>
        <w:jc w:val="both"/>
        <w:rPr>
          <w:rFonts w:ascii="Times New Roman" w:eastAsia="Times New Roman" w:hAnsi="Times New Roman" w:cs="Times New Roman"/>
          <w:b/>
          <w:color w:val="000000"/>
          <w:sz w:val="28"/>
          <w:szCs w:val="28"/>
          <w:lang w:val="x-none"/>
        </w:rPr>
      </w:pPr>
      <w:r>
        <w:rPr>
          <w:rFonts w:ascii="Times New Roman" w:eastAsia="Times New Roman" w:hAnsi="Times New Roman" w:cs="Times New Roman"/>
          <w:color w:val="000000"/>
          <w:sz w:val="28"/>
          <w:szCs w:val="28"/>
        </w:rPr>
        <w:t>-</w:t>
      </w:r>
      <w:r w:rsidRPr="00AC26E7">
        <w:rPr>
          <w:rFonts w:ascii="Times New Roman" w:eastAsia="Times New Roman" w:hAnsi="Times New Roman" w:cs="Times New Roman"/>
          <w:color w:val="000000"/>
          <w:sz w:val="28"/>
          <w:szCs w:val="28"/>
        </w:rPr>
        <w:t>Положение об условиях оплаты труда работников дошкольных образовательных о</w:t>
      </w:r>
      <w:r>
        <w:rPr>
          <w:rFonts w:ascii="Times New Roman" w:eastAsia="Times New Roman" w:hAnsi="Times New Roman" w:cs="Times New Roman"/>
          <w:color w:val="000000"/>
          <w:sz w:val="28"/>
          <w:szCs w:val="28"/>
        </w:rPr>
        <w:t>рганизаций Республики Татарстан.</w:t>
      </w:r>
    </w:p>
    <w:p w:rsidR="0074521B" w:rsidRPr="00FE453D" w:rsidRDefault="0029380D" w:rsidP="0074521B">
      <w:pPr>
        <w:spacing w:after="0" w:line="240" w:lineRule="auto"/>
        <w:ind w:left="-851"/>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 xml:space="preserve">  </w:t>
      </w:r>
      <w:r w:rsidR="00384ADD">
        <w:rPr>
          <w:rFonts w:ascii="Times New Roman" w:eastAsia="Times New Roman" w:hAnsi="Times New Roman" w:cs="Times New Roman"/>
          <w:color w:val="000000"/>
          <w:sz w:val="28"/>
          <w:szCs w:val="28"/>
        </w:rPr>
        <w:t>4.20.</w:t>
      </w:r>
      <w:r w:rsidR="00384ADD" w:rsidRPr="00384ADD">
        <w:rPr>
          <w:rFonts w:ascii="Times New Roman" w:eastAsia="Times New Roman" w:hAnsi="Times New Roman" w:cs="Times New Roman"/>
          <w:color w:val="000000"/>
          <w:sz w:val="28"/>
          <w:szCs w:val="28"/>
        </w:rPr>
        <w:t xml:space="preserve"> </w:t>
      </w:r>
      <w:r w:rsidR="0074521B" w:rsidRPr="00FE453D">
        <w:rPr>
          <w:rFonts w:ascii="Times New Roman" w:eastAsia="Calibri" w:hAnsi="Times New Roman" w:cs="Times New Roman"/>
          <w:sz w:val="28"/>
          <w:szCs w:val="28"/>
        </w:rPr>
        <w:t xml:space="preserve">Формирование фонда оплаты труда </w:t>
      </w:r>
      <w:r w:rsidR="0074521B">
        <w:rPr>
          <w:rFonts w:ascii="Times New Roman" w:eastAsia="Calibri" w:hAnsi="Times New Roman" w:cs="Times New Roman"/>
          <w:sz w:val="28"/>
          <w:szCs w:val="28"/>
        </w:rPr>
        <w:t>осуществляется в пределах объё</w:t>
      </w:r>
      <w:r w:rsidR="0074521B" w:rsidRPr="00FE453D">
        <w:rPr>
          <w:rFonts w:ascii="Times New Roman" w:eastAsia="Calibri" w:hAnsi="Times New Roman" w:cs="Times New Roman"/>
          <w:sz w:val="28"/>
          <w:szCs w:val="28"/>
        </w:rPr>
        <w:t xml:space="preserve">ма средств </w:t>
      </w:r>
      <w:r w:rsidR="0074521B">
        <w:rPr>
          <w:rFonts w:ascii="Times New Roman" w:eastAsia="Calibri" w:hAnsi="Times New Roman" w:cs="Times New Roman"/>
          <w:sz w:val="28"/>
          <w:szCs w:val="28"/>
        </w:rPr>
        <w:t xml:space="preserve">дошкольной </w:t>
      </w:r>
      <w:r w:rsidR="0074521B" w:rsidRPr="00FE453D">
        <w:rPr>
          <w:rFonts w:ascii="Times New Roman" w:eastAsia="Calibri" w:hAnsi="Times New Roman" w:cs="Times New Roman"/>
          <w:sz w:val="28"/>
          <w:szCs w:val="28"/>
        </w:rPr>
        <w:t xml:space="preserve">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74521B">
        <w:rPr>
          <w:rFonts w:ascii="Times New Roman" w:eastAsia="Calibri" w:hAnsi="Times New Roman" w:cs="Times New Roman"/>
          <w:sz w:val="28"/>
          <w:szCs w:val="28"/>
        </w:rPr>
        <w:t xml:space="preserve">плане финансово-хозяйственной деятельности дошкольной </w:t>
      </w:r>
      <w:r w:rsidR="0074521B" w:rsidRPr="00FE453D">
        <w:rPr>
          <w:rFonts w:ascii="Times New Roman" w:eastAsia="Calibri" w:hAnsi="Times New Roman" w:cs="Times New Roman"/>
          <w:sz w:val="28"/>
          <w:szCs w:val="28"/>
        </w:rPr>
        <w:t>образовательной организации с учетом:</w:t>
      </w:r>
    </w:p>
    <w:p w:rsidR="0074521B" w:rsidRPr="00FE453D"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а) окладов (должностных окладов); ставок заработной платы;</w:t>
      </w:r>
    </w:p>
    <w:p w:rsidR="0074521B" w:rsidRPr="00FE453D"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б) выплат стимулирующего характера;</w:t>
      </w:r>
    </w:p>
    <w:p w:rsidR="0074521B" w:rsidRDefault="0074521B" w:rsidP="001A6790">
      <w:pPr>
        <w:shd w:val="clear" w:color="auto" w:fill="FFFFFF"/>
        <w:spacing w:after="0" w:line="240" w:lineRule="auto"/>
        <w:ind w:left="-851"/>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rPr>
        <w:tab/>
        <w:t>в) выплат компенсационного характера.</w:t>
      </w:r>
      <w:r w:rsidR="001A6790">
        <w:rPr>
          <w:rFonts w:ascii="Times New Roman" w:eastAsia="Times New Roman" w:hAnsi="Times New Roman" w:cs="Times New Roman"/>
          <w:color w:val="000000"/>
          <w:sz w:val="28"/>
          <w:szCs w:val="28"/>
        </w:rPr>
        <w:t>»</w:t>
      </w:r>
    </w:p>
    <w:p w:rsidR="0029380D" w:rsidRPr="0029380D" w:rsidRDefault="00384ADD" w:rsidP="0029380D">
      <w:pPr>
        <w:shd w:val="clear" w:color="auto" w:fill="FFFFFF"/>
        <w:spacing w:after="0" w:line="240" w:lineRule="auto"/>
        <w:ind w:left="-851"/>
        <w:jc w:val="both"/>
        <w:rPr>
          <w:rFonts w:ascii="Times New Roman" w:eastAsia="Times New Roman" w:hAnsi="Times New Roman" w:cs="Times New Roman"/>
          <w:color w:val="000000"/>
          <w:sz w:val="28"/>
          <w:szCs w:val="28"/>
        </w:rPr>
      </w:pPr>
      <w:r w:rsidRPr="00384ADD">
        <w:rPr>
          <w:rFonts w:ascii="Times New Roman" w:eastAsia="Times New Roman" w:hAnsi="Times New Roman" w:cs="Times New Roman"/>
          <w:color w:val="000000"/>
          <w:sz w:val="28"/>
          <w:szCs w:val="28"/>
        </w:rPr>
        <w:t>4.20.</w:t>
      </w:r>
      <w:r>
        <w:rPr>
          <w:rFonts w:ascii="Times New Roman" w:eastAsia="Times New Roman" w:hAnsi="Times New Roman" w:cs="Times New Roman"/>
          <w:color w:val="000000"/>
          <w:sz w:val="28"/>
          <w:szCs w:val="28"/>
        </w:rPr>
        <w:t>1.</w:t>
      </w:r>
      <w:r w:rsidRPr="00384ADD">
        <w:rPr>
          <w:rFonts w:ascii="Times New Roman" w:eastAsia="Times New Roman" w:hAnsi="Times New Roman" w:cs="Times New Roman"/>
          <w:color w:val="000000"/>
          <w:sz w:val="28"/>
          <w:szCs w:val="28"/>
        </w:rPr>
        <w:t xml:space="preserve"> </w:t>
      </w:r>
      <w:r w:rsidR="0029380D" w:rsidRPr="0029380D">
        <w:rPr>
          <w:rFonts w:ascii="Times New Roman" w:eastAsia="Times New Roman" w:hAnsi="Times New Roman" w:cs="Times New Roman"/>
          <w:color w:val="000000"/>
          <w:sz w:val="28"/>
          <w:szCs w:val="28"/>
        </w:rPr>
        <w:t>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74521B" w:rsidRDefault="00384ADD" w:rsidP="001A6790">
      <w:pPr>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4.20.2</w:t>
      </w:r>
      <w:r w:rsidRPr="00384ADD">
        <w:rPr>
          <w:rFonts w:ascii="Times New Roman" w:eastAsia="Times New Roman" w:hAnsi="Times New Roman" w:cs="Times New Roman"/>
          <w:color w:val="000000"/>
          <w:sz w:val="28"/>
          <w:szCs w:val="28"/>
        </w:rPr>
        <w:t xml:space="preserve">. </w:t>
      </w:r>
      <w:r w:rsidR="0074521B">
        <w:rPr>
          <w:rFonts w:ascii="Times New Roman" w:eastAsia="Times New Roman" w:hAnsi="Times New Roman" w:cs="Times New Roman"/>
          <w:sz w:val="28"/>
          <w:szCs w:val="28"/>
        </w:rPr>
        <w:t>Стимулирую</w:t>
      </w:r>
      <w:r w:rsidR="001A6790">
        <w:rPr>
          <w:rFonts w:ascii="Times New Roman" w:eastAsia="Times New Roman" w:hAnsi="Times New Roman" w:cs="Times New Roman"/>
          <w:sz w:val="28"/>
          <w:szCs w:val="28"/>
        </w:rPr>
        <w:t xml:space="preserve">щий фонд оплаты труда дошкольной  образовательной </w:t>
      </w:r>
      <w:r w:rsidR="0074521B">
        <w:rPr>
          <w:rFonts w:ascii="Times New Roman" w:eastAsia="Times New Roman" w:hAnsi="Times New Roman" w:cs="Times New Roman"/>
          <w:color w:val="000000"/>
          <w:sz w:val="28"/>
          <w:szCs w:val="28"/>
        </w:rPr>
        <w:t>организаци</w:t>
      </w:r>
      <w:r w:rsidR="001A6790">
        <w:rPr>
          <w:rFonts w:ascii="Times New Roman" w:eastAsia="Times New Roman" w:hAnsi="Times New Roman" w:cs="Times New Roman"/>
          <w:color w:val="000000"/>
          <w:sz w:val="28"/>
          <w:szCs w:val="28"/>
        </w:rPr>
        <w:t>и</w:t>
      </w:r>
      <w:r w:rsidR="0074521B">
        <w:rPr>
          <w:rFonts w:ascii="Times New Roman" w:eastAsia="Times New Roman" w:hAnsi="Times New Roman" w:cs="Times New Roman"/>
          <w:sz w:val="28"/>
          <w:szCs w:val="28"/>
        </w:rPr>
        <w:t xml:space="preserve"> включает в себя:</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квалификационную категорию;</w:t>
      </w:r>
    </w:p>
    <w:p w:rsidR="0074521B" w:rsidRDefault="0074521B" w:rsidP="001A6790">
      <w:pPr>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A67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выплаты за наличие почетных званий и ведомственных наград;</w:t>
      </w:r>
    </w:p>
    <w:p w:rsidR="0074521B" w:rsidRDefault="0074521B" w:rsidP="001A6790">
      <w:pPr>
        <w:spacing w:after="0" w:line="240" w:lineRule="auto"/>
        <w:ind w:left="-851"/>
        <w:jc w:val="both"/>
        <w:rPr>
          <w:rFonts w:ascii="Times New Roman" w:eastAsia="Times New Roman" w:hAnsi="Times New Roman" w:cs="Times New Roman"/>
          <w:sz w:val="28"/>
          <w:szCs w:val="28"/>
        </w:rPr>
      </w:pPr>
      <w:r>
        <w:rPr>
          <w:rFonts w:ascii="Times New Roman" w:eastAsia="Calibri" w:hAnsi="Times New Roman" w:cs="Times New Roman"/>
          <w:sz w:val="28"/>
          <w:szCs w:val="28"/>
        </w:rPr>
        <w:t>- выплаты за стаж работы по профилю;</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интенсивность труда;</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работу в сельской местности;</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премиальные и иные поощрительные выплаты;</w:t>
      </w:r>
    </w:p>
    <w:p w:rsidR="0074521B" w:rsidRDefault="0074521B" w:rsidP="001A6790">
      <w:pPr>
        <w:spacing w:after="0" w:line="240" w:lineRule="auto"/>
        <w:ind w:left="-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w:t>
      </w:r>
      <w:r w:rsidR="001A6790">
        <w:rPr>
          <w:rFonts w:ascii="Times New Roman" w:eastAsia="Calibri" w:hAnsi="Times New Roman" w:cs="Times New Roman"/>
          <w:sz w:val="28"/>
          <w:szCs w:val="28"/>
        </w:rPr>
        <w:t>ы за качество выполняемых работ.</w:t>
      </w:r>
    </w:p>
    <w:p w:rsidR="0074521B" w:rsidRPr="00640EFF" w:rsidRDefault="0074521B" w:rsidP="001A6790">
      <w:pPr>
        <w:spacing w:after="0" w:line="240" w:lineRule="auto"/>
        <w:ind w:left="-85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Размеры, порядок и условия выплат стимулирующего характера (помимо стимулирующих выплат, предусмотренных постановлением КМ РТ № 412 от 31.05.2</w:t>
      </w:r>
      <w:r w:rsidR="001A6790">
        <w:rPr>
          <w:rFonts w:ascii="Times New Roman" w:eastAsia="Times New Roman" w:hAnsi="Times New Roman" w:cs="Times New Roman"/>
          <w:sz w:val="28"/>
          <w:szCs w:val="28"/>
        </w:rPr>
        <w:t>018) устанавливаются дошкольной</w:t>
      </w:r>
      <w:r>
        <w:rPr>
          <w:rFonts w:ascii="Times New Roman" w:eastAsia="Times New Roman" w:hAnsi="Times New Roman" w:cs="Times New Roman"/>
          <w:sz w:val="28"/>
          <w:szCs w:val="28"/>
        </w:rPr>
        <w:t xml:space="preserve"> образовательн</w:t>
      </w:r>
      <w:r w:rsidR="001A6790">
        <w:rPr>
          <w:rFonts w:ascii="Times New Roman" w:eastAsia="Times New Roman" w:hAnsi="Times New Roman" w:cs="Times New Roman"/>
          <w:sz w:val="28"/>
          <w:szCs w:val="28"/>
        </w:rPr>
        <w:t xml:space="preserve">ой </w:t>
      </w:r>
      <w:r w:rsidR="001A6790">
        <w:rPr>
          <w:rFonts w:ascii="Times New Roman" w:eastAsia="Times New Roman" w:hAnsi="Times New Roman" w:cs="Times New Roman"/>
          <w:color w:val="000000"/>
          <w:sz w:val="28"/>
          <w:szCs w:val="28"/>
        </w:rPr>
        <w:t xml:space="preserve">организацией </w:t>
      </w:r>
      <w:r>
        <w:rPr>
          <w:rFonts w:ascii="Times New Roman" w:eastAsia="Times New Roman" w:hAnsi="Times New Roman" w:cs="Times New Roman"/>
          <w:sz w:val="28"/>
          <w:szCs w:val="28"/>
        </w:rPr>
        <w:t>в пределах имеющихся средств, в том числе от приносящей</w:t>
      </w:r>
      <w:r w:rsidR="001A67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доход деятельности, самостоятел</w:t>
      </w:r>
      <w:r w:rsidR="001A6790">
        <w:rPr>
          <w:rFonts w:ascii="Times New Roman" w:eastAsia="Times New Roman" w:hAnsi="Times New Roman" w:cs="Times New Roman"/>
          <w:sz w:val="28"/>
          <w:szCs w:val="28"/>
        </w:rPr>
        <w:t>ьно, по согласованию с выборным органом первичной профсоюзной организации и закрепляется в коллективном договоре, положении</w:t>
      </w:r>
      <w:r>
        <w:rPr>
          <w:rFonts w:ascii="Times New Roman" w:eastAsia="Times New Roman" w:hAnsi="Times New Roman" w:cs="Times New Roman"/>
          <w:sz w:val="28"/>
          <w:szCs w:val="28"/>
        </w:rPr>
        <w:t xml:space="preserve"> об оплате тру</w:t>
      </w:r>
      <w:r w:rsidR="001A6790">
        <w:rPr>
          <w:rFonts w:ascii="Times New Roman" w:eastAsia="Times New Roman" w:hAnsi="Times New Roman" w:cs="Times New Roman"/>
          <w:sz w:val="28"/>
          <w:szCs w:val="28"/>
        </w:rPr>
        <w:t>да дошкольной образовательной организации</w:t>
      </w:r>
      <w:r>
        <w:rPr>
          <w:rFonts w:ascii="Times New Roman" w:eastAsia="Times New Roman" w:hAnsi="Times New Roman" w:cs="Times New Roman"/>
          <w:sz w:val="28"/>
          <w:szCs w:val="28"/>
        </w:rPr>
        <w:t>.</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Выплаты за качество выполняемых работ устан</w:t>
      </w:r>
      <w:r w:rsidR="001A6790">
        <w:rPr>
          <w:rFonts w:ascii="Times New Roman" w:eastAsia="Calibri" w:hAnsi="Times New Roman" w:cs="Times New Roman"/>
          <w:sz w:val="28"/>
          <w:szCs w:val="28"/>
        </w:rPr>
        <w:t>авливаются работникам дошкольной образовательной организации</w:t>
      </w:r>
      <w:r>
        <w:rPr>
          <w:rFonts w:ascii="Times New Roman" w:eastAsia="Calibri" w:hAnsi="Times New Roman" w:cs="Times New Roman"/>
          <w:sz w:val="28"/>
          <w:szCs w:val="28"/>
        </w:rPr>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Критерии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w:t>
      </w:r>
      <w:r w:rsidR="001A6790">
        <w:rPr>
          <w:rFonts w:ascii="Times New Roman" w:eastAsia="Calibri" w:hAnsi="Times New Roman" w:cs="Times New Roman"/>
          <w:sz w:val="28"/>
          <w:szCs w:val="28"/>
        </w:rPr>
        <w:t>ивности деятельности организации</w:t>
      </w:r>
      <w:r>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разработке и утвержден</w:t>
      </w:r>
      <w:r w:rsidR="001A6790">
        <w:rPr>
          <w:rFonts w:ascii="Times New Roman" w:eastAsia="Calibri" w:hAnsi="Times New Roman" w:cs="Times New Roman"/>
          <w:sz w:val="28"/>
          <w:szCs w:val="28"/>
        </w:rPr>
        <w:t>ии в дошкольной образовательной организации</w:t>
      </w:r>
      <w:r>
        <w:rPr>
          <w:rFonts w:ascii="Times New Roman" w:eastAsia="Calibri" w:hAnsi="Times New Roman" w:cs="Times New Roman"/>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вознаграждение должно следовать за достижением результата (принцип своевременности);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74521B" w:rsidRDefault="0074521B" w:rsidP="001A6790">
      <w:pPr>
        <w:spacing w:after="0" w:line="240" w:lineRule="auto"/>
        <w:ind w:left="-851"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74521B" w:rsidRPr="00450215"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Премиальные и иные поощрительные выплаты устанавливаются работникам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sz w:val="28"/>
          <w:szCs w:val="28"/>
        </w:rPr>
        <w:t>образовательной организации</w:t>
      </w:r>
      <w:r w:rsidRPr="00450215">
        <w:rPr>
          <w:rFonts w:ascii="Times New Roman" w:eastAsia="Times New Roman" w:hAnsi="Times New Roman" w:cs="Times New Roman"/>
          <w:sz w:val="28"/>
          <w:szCs w:val="28"/>
        </w:rPr>
        <w:t xml:space="preserve"> по основному месту работы и основной должности </w:t>
      </w:r>
      <w:r w:rsidRPr="00450215">
        <w:rPr>
          <w:rFonts w:ascii="Times New Roman" w:eastAsia="Times New Roman" w:hAnsi="Times New Roman" w:cs="Times New Roman"/>
          <w:color w:val="000000" w:themeColor="text1"/>
          <w:sz w:val="28"/>
          <w:szCs w:val="28"/>
        </w:rPr>
        <w:t xml:space="preserve">педагогических работников </w:t>
      </w:r>
      <w:r w:rsidRPr="00450215">
        <w:rPr>
          <w:rFonts w:ascii="Times New Roman" w:eastAsia="Times New Roman" w:hAnsi="Times New Roman" w:cs="Times New Roman"/>
          <w:sz w:val="28"/>
          <w:szCs w:val="28"/>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w:t>
      </w:r>
      <w:r w:rsidR="001A6790">
        <w:rPr>
          <w:rFonts w:ascii="Times New Roman" w:eastAsia="Times New Roman" w:hAnsi="Times New Roman" w:cs="Times New Roman"/>
          <w:sz w:val="28"/>
          <w:szCs w:val="28"/>
        </w:rPr>
        <w:t>мативными актами и коллективным договором</w:t>
      </w:r>
      <w:r w:rsidRPr="004502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sz w:val="28"/>
          <w:szCs w:val="28"/>
        </w:rPr>
        <w:t>образовательной организации.</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color w:val="000000" w:themeColor="text1"/>
          <w:sz w:val="28"/>
          <w:szCs w:val="28"/>
        </w:rPr>
        <w:t xml:space="preserve"> </w:t>
      </w:r>
      <w:r w:rsidR="001A6790">
        <w:rPr>
          <w:rFonts w:ascii="Times New Roman" w:eastAsia="Times New Roman" w:hAnsi="Times New Roman" w:cs="Times New Roman"/>
          <w:sz w:val="28"/>
          <w:szCs w:val="28"/>
        </w:rPr>
        <w:t>организации и коллективным договором</w:t>
      </w:r>
      <w:r w:rsidRPr="004502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4521B" w:rsidRDefault="0074521B" w:rsidP="001A6790">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sidRPr="00640EFF">
        <w:rPr>
          <w:rFonts w:ascii="Times New Roman" w:eastAsia="Times New Roman" w:hAnsi="Times New Roman" w:cs="Times New Roman"/>
          <w:b/>
          <w:sz w:val="28"/>
          <w:szCs w:val="28"/>
        </w:rPr>
        <w:t xml:space="preserve"> </w:t>
      </w:r>
      <w:r w:rsidR="00384ADD">
        <w:rPr>
          <w:rFonts w:ascii="Times New Roman" w:eastAsia="Times New Roman" w:hAnsi="Times New Roman" w:cs="Times New Roman"/>
          <w:sz w:val="28"/>
          <w:szCs w:val="28"/>
        </w:rPr>
        <w:t>4.20.3</w:t>
      </w:r>
      <w:r w:rsidR="00384ADD" w:rsidRPr="00384ADD">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В целях повышения эффективности деятельности работников </w:t>
      </w:r>
      <w:r w:rsidR="001A6790">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001A6790">
        <w:rPr>
          <w:rFonts w:ascii="Times New Roman" w:eastAsia="Times New Roman" w:hAnsi="Times New Roman" w:cs="Times New Roman"/>
          <w:sz w:val="28"/>
          <w:szCs w:val="28"/>
        </w:rPr>
        <w:t>образовательной организации</w:t>
      </w:r>
      <w:r w:rsidRPr="00450215">
        <w:rPr>
          <w:rFonts w:ascii="Times New Roman" w:eastAsia="Times New Roman" w:hAnsi="Times New Roman" w:cs="Times New Roman"/>
          <w:sz w:val="28"/>
          <w:szCs w:val="28"/>
        </w:rPr>
        <w:t xml:space="preserve"> и сохранения достигнутого уровня целевых показателей, установленных </w:t>
      </w:r>
      <w:hyperlink r:id="rId5" w:history="1">
        <w:r w:rsidRPr="00450215">
          <w:rPr>
            <w:rFonts w:ascii="Times New Roman" w:eastAsia="Times New Roman" w:hAnsi="Times New Roman" w:cs="Times New Roman"/>
            <w:sz w:val="28"/>
            <w:szCs w:val="28"/>
          </w:rPr>
          <w:t>Указом</w:t>
        </w:r>
      </w:hyperlink>
      <w:r w:rsidRPr="00450215">
        <w:rPr>
          <w:rFonts w:ascii="Times New Roman" w:eastAsia="Times New Roman" w:hAnsi="Times New Roman" w:cs="Times New Roman"/>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w:t>
      </w:r>
      <w:r>
        <w:rPr>
          <w:rFonts w:ascii="Times New Roman" w:eastAsia="Times New Roman" w:hAnsi="Times New Roman" w:cs="Times New Roman"/>
          <w:sz w:val="28"/>
          <w:szCs w:val="28"/>
        </w:rPr>
        <w:t xml:space="preserve"> </w:t>
      </w:r>
    </w:p>
    <w:p w:rsidR="0074521B" w:rsidRDefault="00384ADD" w:rsidP="001A6790">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4.20.4</w:t>
      </w:r>
      <w:r w:rsidRPr="00384ADD">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sz w:val="28"/>
          <w:szCs w:val="28"/>
        </w:rPr>
        <w:t xml:space="preserve">Размеры, порядок и условия осуществления выплат за качество выполняемых работ работниками </w:t>
      </w:r>
      <w:r w:rsidR="001A6790">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о</w:t>
      </w:r>
      <w:r w:rsidR="001A6790">
        <w:rPr>
          <w:rFonts w:ascii="Times New Roman" w:eastAsia="Times New Roman" w:hAnsi="Times New Roman" w:cs="Times New Roman"/>
          <w:sz w:val="28"/>
          <w:szCs w:val="28"/>
        </w:rPr>
        <w:t>бразовательной организации</w:t>
      </w:r>
      <w:r w:rsidR="0074521B" w:rsidRPr="00450215">
        <w:rPr>
          <w:rFonts w:ascii="Times New Roman" w:eastAsia="Times New Roman" w:hAnsi="Times New Roman" w:cs="Times New Roman"/>
          <w:sz w:val="28"/>
          <w:szCs w:val="28"/>
        </w:rPr>
        <w:t xml:space="preserve"> определяются локальными нормативными актами </w:t>
      </w:r>
      <w:r w:rsidR="001A6790">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color w:val="000000" w:themeColor="text1"/>
          <w:sz w:val="28"/>
          <w:szCs w:val="28"/>
        </w:rPr>
        <w:t>образовательн</w:t>
      </w:r>
      <w:r w:rsidR="001A6790">
        <w:rPr>
          <w:rFonts w:ascii="Times New Roman" w:eastAsia="Times New Roman" w:hAnsi="Times New Roman" w:cs="Times New Roman"/>
          <w:color w:val="000000" w:themeColor="text1"/>
          <w:sz w:val="28"/>
          <w:szCs w:val="28"/>
        </w:rPr>
        <w:t>ой</w:t>
      </w:r>
      <w:r w:rsidR="001A6790">
        <w:rPr>
          <w:rFonts w:ascii="Times New Roman" w:eastAsia="Times New Roman" w:hAnsi="Times New Roman" w:cs="Times New Roman"/>
          <w:sz w:val="28"/>
          <w:szCs w:val="28"/>
        </w:rPr>
        <w:t xml:space="preserve"> организации и коллективным договором</w:t>
      </w:r>
      <w:r w:rsidR="0074521B" w:rsidRPr="00450215">
        <w:rPr>
          <w:rFonts w:ascii="Times New Roman" w:eastAsia="Times New Roman" w:hAnsi="Times New Roman" w:cs="Times New Roman"/>
          <w:sz w:val="28"/>
          <w:szCs w:val="28"/>
        </w:rPr>
        <w:t>.</w:t>
      </w:r>
      <w:r w:rsidR="0074521B">
        <w:rPr>
          <w:rFonts w:ascii="Times New Roman" w:eastAsia="Times New Roman" w:hAnsi="Times New Roman" w:cs="Times New Roman"/>
          <w:sz w:val="28"/>
          <w:szCs w:val="28"/>
        </w:rPr>
        <w:t xml:space="preserve"> </w:t>
      </w:r>
    </w:p>
    <w:p w:rsidR="0074521B" w:rsidRPr="00450215" w:rsidRDefault="0029380D" w:rsidP="001A6790">
      <w:pPr>
        <w:spacing w:after="0" w:line="240" w:lineRule="auto"/>
        <w:ind w:left="-851"/>
        <w:jc w:val="both"/>
        <w:rPr>
          <w:rFonts w:ascii="Times New Roman" w:eastAsia="Times New Roman" w:hAnsi="Times New Roman" w:cs="Times New Roman"/>
          <w:sz w:val="28"/>
          <w:szCs w:val="28"/>
        </w:rPr>
      </w:pPr>
      <w:bookmarkStart w:id="0" w:name="sub_10601"/>
      <w:r>
        <w:rPr>
          <w:rFonts w:ascii="Times New Roman" w:eastAsia="Times New Roman" w:hAnsi="Times New Roman" w:cs="Times New Roman"/>
          <w:sz w:val="28"/>
          <w:szCs w:val="28"/>
        </w:rPr>
        <w:t xml:space="preserve"> </w:t>
      </w:r>
      <w:r w:rsidR="00384ADD">
        <w:rPr>
          <w:rFonts w:ascii="Times New Roman" w:eastAsia="Times New Roman" w:hAnsi="Times New Roman" w:cs="Times New Roman"/>
          <w:sz w:val="28"/>
          <w:szCs w:val="28"/>
        </w:rPr>
        <w:t>4.20.5</w:t>
      </w:r>
      <w:r w:rsidR="00384ADD" w:rsidRPr="00384ADD">
        <w:rPr>
          <w:rFonts w:ascii="Times New Roman" w:eastAsia="Times New Roman" w:hAnsi="Times New Roman" w:cs="Times New Roman"/>
          <w:sz w:val="28"/>
          <w:szCs w:val="28"/>
        </w:rPr>
        <w:t xml:space="preserve">. </w:t>
      </w:r>
      <w:r w:rsidR="0074521B">
        <w:rPr>
          <w:rFonts w:ascii="Times New Roman" w:eastAsia="Times New Roman" w:hAnsi="Times New Roman" w:cs="Times New Roman"/>
          <w:sz w:val="28"/>
          <w:szCs w:val="28"/>
        </w:rPr>
        <w:t xml:space="preserve">К выплатам </w:t>
      </w:r>
      <w:r w:rsidR="0074521B" w:rsidRPr="00450215">
        <w:rPr>
          <w:rFonts w:ascii="Times New Roman" w:eastAsia="Times New Roman" w:hAnsi="Times New Roman" w:cs="Times New Roman"/>
          <w:sz w:val="28"/>
          <w:szCs w:val="28"/>
        </w:rPr>
        <w:t xml:space="preserve">компенсационного характера в </w:t>
      </w:r>
      <w:r w:rsidR="000D7018">
        <w:rPr>
          <w:rFonts w:ascii="Times New Roman" w:eastAsia="Times New Roman" w:hAnsi="Times New Roman" w:cs="Times New Roman"/>
          <w:sz w:val="28"/>
          <w:szCs w:val="28"/>
        </w:rPr>
        <w:t>дошкольной</w:t>
      </w:r>
      <w:r w:rsidR="0074521B">
        <w:rPr>
          <w:rFonts w:ascii="Times New Roman" w:eastAsia="Times New Roman" w:hAnsi="Times New Roman" w:cs="Times New Roman"/>
          <w:sz w:val="28"/>
          <w:szCs w:val="28"/>
        </w:rPr>
        <w:t xml:space="preserve"> </w:t>
      </w:r>
      <w:r w:rsidR="000D7018">
        <w:rPr>
          <w:rFonts w:ascii="Times New Roman" w:eastAsia="Times New Roman" w:hAnsi="Times New Roman" w:cs="Times New Roman"/>
          <w:sz w:val="28"/>
          <w:szCs w:val="28"/>
        </w:rPr>
        <w:t>образовательной</w:t>
      </w:r>
      <w:r w:rsidR="0074521B" w:rsidRPr="00450215">
        <w:rPr>
          <w:rFonts w:ascii="Times New Roman" w:eastAsia="Times New Roman" w:hAnsi="Times New Roman" w:cs="Times New Roman"/>
          <w:sz w:val="28"/>
          <w:szCs w:val="28"/>
        </w:rPr>
        <w:t xml:space="preserve"> организаци</w:t>
      </w:r>
      <w:r w:rsidR="000D7018">
        <w:rPr>
          <w:rFonts w:ascii="Times New Roman" w:eastAsia="Times New Roman" w:hAnsi="Times New Roman" w:cs="Times New Roman"/>
          <w:sz w:val="28"/>
          <w:szCs w:val="28"/>
        </w:rPr>
        <w:t>и</w:t>
      </w:r>
      <w:r w:rsidR="0074521B" w:rsidRPr="00450215">
        <w:rPr>
          <w:rFonts w:ascii="Times New Roman" w:eastAsia="Times New Roman" w:hAnsi="Times New Roman" w:cs="Times New Roman"/>
          <w:sz w:val="28"/>
          <w:szCs w:val="28"/>
        </w:rPr>
        <w:t xml:space="preserve"> относятся:</w:t>
      </w:r>
      <w:bookmarkEnd w:id="0"/>
    </w:p>
    <w:p w:rsidR="0074521B" w:rsidRPr="00450215" w:rsidRDefault="0074521B" w:rsidP="001A6790">
      <w:pPr>
        <w:spacing w:after="0" w:line="240" w:lineRule="auto"/>
        <w:ind w:left="-851" w:firstLine="708"/>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работникам, занятым на работах с вредными и (или) опасными условиями труда;</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74521B" w:rsidRPr="00702043"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r w:rsidR="000D7018">
        <w:rPr>
          <w:rFonts w:ascii="Times New Roman" w:eastAsia="Times New Roman" w:hAnsi="Times New Roman" w:cs="Times New Roman"/>
          <w:sz w:val="28"/>
          <w:szCs w:val="28"/>
        </w:rPr>
        <w:t xml:space="preserve"> </w:t>
      </w:r>
      <w:r w:rsidRPr="00702043">
        <w:rPr>
          <w:rFonts w:ascii="Times New Roman" w:hAnsi="Times New Roman" w:cs="Times New Roman"/>
          <w:sz w:val="28"/>
          <w:szCs w:val="28"/>
        </w:rPr>
        <w:t>с ограниченными возможностями здоровья</w:t>
      </w:r>
      <w:r w:rsidRPr="00702043">
        <w:rPr>
          <w:rFonts w:ascii="Times New Roman" w:eastAsia="Times New Roman" w:hAnsi="Times New Roman" w:cs="Times New Roman"/>
          <w:sz w:val="28"/>
          <w:szCs w:val="28"/>
        </w:rPr>
        <w:t>;</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702043">
        <w:rPr>
          <w:rFonts w:ascii="Times New Roman" w:hAnsi="Times New Roman" w:cs="Times New Roman"/>
          <w:sz w:val="28"/>
          <w:szCs w:val="28"/>
        </w:rPr>
        <w:t>выплаты компенсационного характера за работу в дошкольн</w:t>
      </w:r>
      <w:r w:rsidR="000D7018">
        <w:rPr>
          <w:rFonts w:ascii="Times New Roman" w:hAnsi="Times New Roman" w:cs="Times New Roman"/>
          <w:sz w:val="28"/>
          <w:szCs w:val="28"/>
        </w:rPr>
        <w:t>ой</w:t>
      </w:r>
      <w:r w:rsidRPr="00702043">
        <w:rPr>
          <w:rFonts w:ascii="Times New Roman" w:hAnsi="Times New Roman" w:cs="Times New Roman"/>
          <w:sz w:val="28"/>
          <w:szCs w:val="28"/>
        </w:rPr>
        <w:t xml:space="preserve"> образовательн</w:t>
      </w:r>
      <w:r w:rsidR="000D7018">
        <w:rPr>
          <w:rFonts w:ascii="Times New Roman" w:hAnsi="Times New Roman" w:cs="Times New Roman"/>
          <w:sz w:val="28"/>
          <w:szCs w:val="28"/>
        </w:rPr>
        <w:t>ой</w:t>
      </w:r>
      <w:r w:rsidRPr="00702043">
        <w:rPr>
          <w:rFonts w:ascii="Times New Roman" w:hAnsi="Times New Roman" w:cs="Times New Roman"/>
          <w:sz w:val="28"/>
          <w:szCs w:val="28"/>
        </w:rPr>
        <w:t xml:space="preserve"> организаци</w:t>
      </w:r>
      <w:r w:rsidR="000D7018">
        <w:rPr>
          <w:rFonts w:ascii="Times New Roman" w:hAnsi="Times New Roman" w:cs="Times New Roman"/>
          <w:sz w:val="28"/>
          <w:szCs w:val="28"/>
        </w:rPr>
        <w:t>и</w:t>
      </w:r>
      <w:r w:rsidRPr="00702043">
        <w:rPr>
          <w:rFonts w:ascii="Times New Roman" w:hAnsi="Times New Roman" w:cs="Times New Roman"/>
          <w:sz w:val="28"/>
          <w:szCs w:val="28"/>
        </w:rPr>
        <w:t xml:space="preserve"> для детей с ограниченными возможностями здоровья работникам профессиональных квалификационных групп должностей медицинских и фармаце</w:t>
      </w:r>
      <w:r w:rsidR="000D7018">
        <w:rPr>
          <w:rFonts w:ascii="Times New Roman" w:hAnsi="Times New Roman" w:cs="Times New Roman"/>
          <w:sz w:val="28"/>
          <w:szCs w:val="28"/>
        </w:rPr>
        <w:t xml:space="preserve">втических </w:t>
      </w:r>
      <w:r w:rsidR="000D7018">
        <w:rPr>
          <w:rFonts w:ascii="Times New Roman" w:hAnsi="Times New Roman" w:cs="Times New Roman"/>
          <w:sz w:val="28"/>
          <w:szCs w:val="28"/>
        </w:rPr>
        <w:lastRenderedPageBreak/>
        <w:t>работников дошкольной образовательной организации</w:t>
      </w:r>
      <w:r w:rsidRPr="00702043">
        <w:rPr>
          <w:rFonts w:ascii="Times New Roman" w:hAnsi="Times New Roman" w:cs="Times New Roman"/>
          <w:sz w:val="28"/>
          <w:szCs w:val="28"/>
        </w:rPr>
        <w:t>;</w:t>
      </w:r>
    </w:p>
    <w:p w:rsidR="0074521B" w:rsidRPr="00450215"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специфику образовательной программы.</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Выплаты компенсационного характера, размеры и условия их осуществлен</w:t>
      </w:r>
      <w:r w:rsidR="000D7018">
        <w:rPr>
          <w:rFonts w:ascii="Times New Roman" w:eastAsia="Times New Roman" w:hAnsi="Times New Roman" w:cs="Times New Roman"/>
          <w:sz w:val="28"/>
          <w:szCs w:val="28"/>
        </w:rPr>
        <w:t>ия устанавливаются коллективным договором</w:t>
      </w:r>
      <w:r w:rsidRPr="00450215">
        <w:rPr>
          <w:rFonts w:ascii="Times New Roman" w:eastAsia="Times New Roman" w:hAnsi="Times New Roman" w:cs="Times New Roman"/>
          <w:sz w:val="28"/>
          <w:szCs w:val="28"/>
        </w:rPr>
        <w:t xml:space="preserve">, локальными нормативными актами, трудовым договором в соответствии с </w:t>
      </w:r>
      <w:hyperlink r:id="rId6" w:history="1">
        <w:r w:rsidRPr="00450215">
          <w:rPr>
            <w:rFonts w:ascii="Times New Roman" w:eastAsia="Times New Roman" w:hAnsi="Times New Roman" w:cs="Times New Roman"/>
            <w:sz w:val="28"/>
            <w:szCs w:val="28"/>
          </w:rPr>
          <w:t>трудовым законодательством</w:t>
        </w:r>
      </w:hyperlink>
      <w:r w:rsidRPr="00450215">
        <w:rPr>
          <w:rFonts w:ascii="Times New Roman" w:eastAsia="Times New Roman" w:hAnsi="Times New Roman" w:cs="Times New Roman"/>
          <w:sz w:val="28"/>
          <w:szCs w:val="28"/>
        </w:rPr>
        <w:t xml:space="preserve"> и иными нормативными правовыми актами, содержащими нормы трудового права.</w:t>
      </w:r>
    </w:p>
    <w:p w:rsidR="0074521B" w:rsidRDefault="0074521B" w:rsidP="001A6790">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При работе педагогических и учебно-вспомогательных работников </w:t>
      </w:r>
      <w:r w:rsidR="000D7018">
        <w:rPr>
          <w:rFonts w:ascii="Times New Roman" w:eastAsia="Times New Roman" w:hAnsi="Times New Roman" w:cs="Times New Roman"/>
          <w:sz w:val="28"/>
          <w:szCs w:val="28"/>
        </w:rPr>
        <w:t>дошкольной</w:t>
      </w:r>
      <w:r>
        <w:rPr>
          <w:rFonts w:ascii="Times New Roman" w:eastAsia="Times New Roman" w:hAnsi="Times New Roman" w:cs="Times New Roman"/>
          <w:sz w:val="28"/>
          <w:szCs w:val="28"/>
        </w:rPr>
        <w:t xml:space="preserve"> </w:t>
      </w:r>
      <w:r w:rsidRPr="00450215">
        <w:rPr>
          <w:rFonts w:ascii="Times New Roman" w:eastAsia="Times New Roman" w:hAnsi="Times New Roman" w:cs="Times New Roman"/>
          <w:color w:val="000000" w:themeColor="text1"/>
          <w:sz w:val="28"/>
          <w:szCs w:val="28"/>
        </w:rPr>
        <w:t>образовательн</w:t>
      </w:r>
      <w:r w:rsidR="000D7018">
        <w:rPr>
          <w:rFonts w:ascii="Times New Roman" w:eastAsia="Times New Roman" w:hAnsi="Times New Roman" w:cs="Times New Roman"/>
          <w:color w:val="000000" w:themeColor="text1"/>
          <w:sz w:val="28"/>
          <w:szCs w:val="28"/>
        </w:rPr>
        <w:t>ой</w:t>
      </w:r>
      <w:r w:rsidR="000D7018">
        <w:rPr>
          <w:rFonts w:ascii="Times New Roman" w:eastAsia="Times New Roman" w:hAnsi="Times New Roman" w:cs="Times New Roman"/>
          <w:sz w:val="28"/>
          <w:szCs w:val="28"/>
        </w:rPr>
        <w:t xml:space="preserve"> организации</w:t>
      </w:r>
      <w:r w:rsidRPr="00450215">
        <w:rPr>
          <w:rFonts w:ascii="Times New Roman" w:eastAsia="Times New Roman" w:hAnsi="Times New Roman" w:cs="Times New Roman"/>
          <w:sz w:val="28"/>
          <w:szCs w:val="28"/>
        </w:rPr>
        <w:t xml:space="preserve">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r>
        <w:rPr>
          <w:rFonts w:ascii="Times New Roman" w:eastAsia="Times New Roman" w:hAnsi="Times New Roman" w:cs="Times New Roman"/>
          <w:sz w:val="28"/>
          <w:szCs w:val="28"/>
        </w:rPr>
        <w:t xml:space="preserve">»; </w:t>
      </w:r>
    </w:p>
    <w:p w:rsidR="0074521B" w:rsidRDefault="0029380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84ADD">
        <w:rPr>
          <w:rFonts w:ascii="Times New Roman" w:eastAsia="Times New Roman" w:hAnsi="Times New Roman" w:cs="Times New Roman"/>
          <w:sz w:val="28"/>
          <w:szCs w:val="28"/>
        </w:rPr>
        <w:t>4.20.6</w:t>
      </w:r>
      <w:r w:rsidR="00384ADD" w:rsidRPr="00384ADD">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sz w:val="28"/>
          <w:szCs w:val="28"/>
        </w:rPr>
        <w:t xml:space="preserve">Формирование фонда оплаты труда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 xml:space="preserve">образовательной </w:t>
      </w:r>
      <w:r w:rsidR="0074521B" w:rsidRPr="00450215">
        <w:rPr>
          <w:rFonts w:ascii="Times New Roman" w:eastAsia="Times New Roman" w:hAnsi="Times New Roman" w:cs="Times New Roman"/>
          <w:sz w:val="28"/>
          <w:szCs w:val="28"/>
        </w:rPr>
        <w:t xml:space="preserve">организации осуществляется в пределах объема средств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0074521B">
        <w:rPr>
          <w:rFonts w:ascii="Times New Roman" w:eastAsia="Times New Roman" w:hAnsi="Times New Roman" w:cs="Times New Roman"/>
          <w:sz w:val="28"/>
          <w:szCs w:val="28"/>
        </w:rPr>
        <w:t xml:space="preserve">-хозяйственной деятельности дошкольной </w:t>
      </w:r>
      <w:r w:rsidR="0074521B" w:rsidRPr="00450215">
        <w:rPr>
          <w:rFonts w:ascii="Times New Roman" w:eastAsia="Times New Roman" w:hAnsi="Times New Roman" w:cs="Times New Roman"/>
          <w:sz w:val="28"/>
          <w:szCs w:val="28"/>
        </w:rPr>
        <w:t>образовательной организации.</w:t>
      </w:r>
      <w:r w:rsidR="0074521B">
        <w:rPr>
          <w:rFonts w:ascii="Times New Roman" w:eastAsia="Times New Roman" w:hAnsi="Times New Roman" w:cs="Times New Roman"/>
          <w:sz w:val="28"/>
          <w:szCs w:val="28"/>
        </w:rPr>
        <w:t xml:space="preserve"> </w:t>
      </w:r>
    </w:p>
    <w:p w:rsidR="0074521B" w:rsidRDefault="00384AD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4.20.7</w:t>
      </w:r>
      <w:r w:rsidRPr="00384ADD">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sz w:val="28"/>
          <w:szCs w:val="28"/>
        </w:rPr>
        <w:t>Начисления должностных окладов, выплат компенсационного и стимулирующего характера, установленных Положением</w:t>
      </w:r>
      <w:r w:rsidR="0074521B">
        <w:rPr>
          <w:rFonts w:ascii="Times New Roman" w:eastAsia="Times New Roman" w:hAnsi="Times New Roman" w:cs="Times New Roman"/>
          <w:sz w:val="28"/>
          <w:szCs w:val="28"/>
        </w:rPr>
        <w:t xml:space="preserve"> (постановление КМ РТ № 412 от 31.05.2018)</w:t>
      </w:r>
      <w:r w:rsidR="0074521B" w:rsidRPr="00450215">
        <w:rPr>
          <w:rFonts w:ascii="Times New Roman" w:eastAsia="Times New Roman" w:hAnsi="Times New Roman" w:cs="Times New Roman"/>
          <w:sz w:val="28"/>
          <w:szCs w:val="28"/>
        </w:rPr>
        <w:t xml:space="preserve">, осуществляются работникам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w:t>
      </w:r>
      <w:r w:rsidR="0074521B">
        <w:rPr>
          <w:rFonts w:ascii="Times New Roman" w:eastAsia="Times New Roman" w:hAnsi="Times New Roman" w:cs="Times New Roman"/>
          <w:sz w:val="28"/>
          <w:szCs w:val="28"/>
        </w:rPr>
        <w:t xml:space="preserve"> дошкольной </w:t>
      </w:r>
      <w:r w:rsidR="0074521B" w:rsidRPr="00450215">
        <w:rPr>
          <w:rFonts w:ascii="Times New Roman" w:eastAsia="Times New Roman" w:hAnsi="Times New Roman" w:cs="Times New Roman"/>
          <w:sz w:val="28"/>
          <w:szCs w:val="28"/>
        </w:rPr>
        <w:t>образовательной организации на оплату труда на текущий финансовый год.</w:t>
      </w:r>
      <w:r w:rsidR="0074521B">
        <w:rPr>
          <w:rFonts w:ascii="Times New Roman" w:eastAsia="Times New Roman" w:hAnsi="Times New Roman" w:cs="Times New Roman"/>
          <w:sz w:val="28"/>
          <w:szCs w:val="28"/>
        </w:rPr>
        <w:t xml:space="preserve"> </w:t>
      </w:r>
    </w:p>
    <w:p w:rsidR="0074521B" w:rsidRPr="00450215" w:rsidRDefault="00384ADD" w:rsidP="000D7018">
      <w:pPr>
        <w:widowControl w:val="0"/>
        <w:autoSpaceDE w:val="0"/>
        <w:autoSpaceDN w:val="0"/>
        <w:adjustRightInd w:val="0"/>
        <w:spacing w:after="0"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4.20.8</w:t>
      </w:r>
      <w:r w:rsidRPr="00384ADD">
        <w:rPr>
          <w:rFonts w:ascii="Times New Roman" w:eastAsia="Times New Roman" w:hAnsi="Times New Roman" w:cs="Times New Roman"/>
          <w:sz w:val="28"/>
          <w:szCs w:val="28"/>
        </w:rPr>
        <w:t xml:space="preserve">. </w:t>
      </w:r>
      <w:r w:rsidR="0074521B" w:rsidRPr="00450215">
        <w:rPr>
          <w:rFonts w:ascii="Times New Roman" w:eastAsia="Times New Roman" w:hAnsi="Times New Roman" w:cs="Times New Roman"/>
          <w:sz w:val="28"/>
          <w:szCs w:val="28"/>
        </w:rPr>
        <w:t xml:space="preserve">Экономия фонда оплаты труда, сложившаяся в ходе исполнения плана финансово-хозяйственной деятельности </w:t>
      </w:r>
      <w:r w:rsidR="0074521B">
        <w:rPr>
          <w:rFonts w:ascii="Times New Roman" w:eastAsia="Times New Roman" w:hAnsi="Times New Roman" w:cs="Times New Roman"/>
          <w:sz w:val="28"/>
          <w:szCs w:val="28"/>
        </w:rPr>
        <w:t>дошкольн</w:t>
      </w:r>
      <w:r w:rsidR="000D7018">
        <w:rPr>
          <w:rFonts w:ascii="Times New Roman" w:eastAsia="Times New Roman" w:hAnsi="Times New Roman" w:cs="Times New Roman"/>
          <w:sz w:val="28"/>
          <w:szCs w:val="28"/>
        </w:rPr>
        <w:t xml:space="preserve">ой </w:t>
      </w:r>
      <w:r w:rsidR="000D7018">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color w:val="000000" w:themeColor="text1"/>
          <w:sz w:val="28"/>
          <w:szCs w:val="28"/>
        </w:rPr>
        <w:t xml:space="preserve"> </w:t>
      </w:r>
      <w:r w:rsidR="000D7018">
        <w:rPr>
          <w:rFonts w:ascii="Times New Roman" w:eastAsia="Times New Roman" w:hAnsi="Times New Roman" w:cs="Times New Roman"/>
          <w:sz w:val="28"/>
          <w:szCs w:val="28"/>
        </w:rPr>
        <w:t>организации</w:t>
      </w:r>
      <w:r w:rsidR="0074521B" w:rsidRPr="00450215">
        <w:rPr>
          <w:rFonts w:ascii="Times New Roman" w:eastAsia="Times New Roman" w:hAnsi="Times New Roman" w:cs="Times New Roman"/>
          <w:sz w:val="28"/>
          <w:szCs w:val="28"/>
        </w:rPr>
        <w:t xml:space="preserve">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74521B">
        <w:rPr>
          <w:rFonts w:ascii="Times New Roman" w:eastAsia="Times New Roman" w:hAnsi="Times New Roman" w:cs="Times New Roman"/>
          <w:sz w:val="28"/>
          <w:szCs w:val="28"/>
        </w:rPr>
        <w:t xml:space="preserve">дошкольной </w:t>
      </w:r>
      <w:r w:rsidR="0074521B" w:rsidRPr="00450215">
        <w:rPr>
          <w:rFonts w:ascii="Times New Roman" w:eastAsia="Times New Roman" w:hAnsi="Times New Roman" w:cs="Times New Roman"/>
          <w:color w:val="000000" w:themeColor="text1"/>
          <w:sz w:val="28"/>
          <w:szCs w:val="28"/>
        </w:rPr>
        <w:t>образовательной</w:t>
      </w:r>
      <w:r w:rsidR="0074521B" w:rsidRPr="00450215">
        <w:rPr>
          <w:rFonts w:ascii="Times New Roman" w:eastAsia="Times New Roman" w:hAnsi="Times New Roman" w:cs="Times New Roman"/>
          <w:sz w:val="28"/>
          <w:szCs w:val="28"/>
        </w:rPr>
        <w:t xml:space="preserve"> организации, принятыми с учетом норм Положения (постановление КМ РТ № 412 от 31.05.2018).</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7" w:history="1">
        <w:r w:rsidRPr="00450215">
          <w:rPr>
            <w:rFonts w:ascii="Times New Roman" w:eastAsia="Times New Roman" w:hAnsi="Times New Roman" w:cs="Times New Roman"/>
            <w:sz w:val="28"/>
            <w:szCs w:val="28"/>
          </w:rPr>
          <w:t>минимального размера оплаты труда</w:t>
        </w:r>
      </w:hyperlink>
      <w:r w:rsidRPr="00450215">
        <w:rPr>
          <w:rFonts w:ascii="Times New Roman" w:eastAsia="Times New Roman" w:hAnsi="Times New Roman" w:cs="Times New Roman"/>
          <w:sz w:val="28"/>
          <w:szCs w:val="28"/>
        </w:rPr>
        <w:t xml:space="preserve">, установленного </w:t>
      </w:r>
      <w:hyperlink r:id="rId8" w:history="1">
        <w:r w:rsidRPr="00450215">
          <w:rPr>
            <w:rFonts w:ascii="Times New Roman" w:eastAsia="Times New Roman" w:hAnsi="Times New Roman" w:cs="Times New Roman"/>
            <w:sz w:val="28"/>
            <w:szCs w:val="28"/>
          </w:rPr>
          <w:t>Федеральным законом</w:t>
        </w:r>
      </w:hyperlink>
      <w:r w:rsidRPr="00450215">
        <w:rPr>
          <w:rFonts w:ascii="Times New Roman" w:eastAsia="Times New Roman" w:hAnsi="Times New Roman" w:cs="Times New Roman"/>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w:t>
      </w:r>
      <w:r>
        <w:rPr>
          <w:rFonts w:ascii="Times New Roman" w:eastAsia="Times New Roman" w:hAnsi="Times New Roman" w:cs="Times New Roman"/>
          <w:sz w:val="28"/>
          <w:szCs w:val="28"/>
        </w:rPr>
        <w:t xml:space="preserve">их работников, руководителя дошкольной </w:t>
      </w:r>
      <w:r w:rsidRPr="00450215">
        <w:rPr>
          <w:rFonts w:ascii="Times New Roman" w:eastAsia="Times New Roman" w:hAnsi="Times New Roman" w:cs="Times New Roman"/>
          <w:sz w:val="28"/>
          <w:szCs w:val="28"/>
        </w:rPr>
        <w:t>образовательной организации).</w:t>
      </w:r>
    </w:p>
    <w:p w:rsidR="0074521B" w:rsidRPr="00450215"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за счет экономии фонда оплаты труда руководителю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организации определяется учредителем организации.</w:t>
      </w:r>
    </w:p>
    <w:p w:rsidR="0074521B" w:rsidRDefault="0074521B" w:rsidP="000D7018">
      <w:pPr>
        <w:widowControl w:val="0"/>
        <w:autoSpaceDE w:val="0"/>
        <w:autoSpaceDN w:val="0"/>
        <w:adjustRightInd w:val="0"/>
        <w:spacing w:after="0" w:line="240" w:lineRule="auto"/>
        <w:ind w:left="-851"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w:t>
      </w:r>
      <w:r>
        <w:rPr>
          <w:rFonts w:ascii="Times New Roman" w:eastAsia="Times New Roman" w:hAnsi="Times New Roman" w:cs="Times New Roman"/>
          <w:sz w:val="28"/>
          <w:szCs w:val="28"/>
        </w:rPr>
        <w:t xml:space="preserve">дошкольной </w:t>
      </w:r>
      <w:r w:rsidRPr="00450215">
        <w:rPr>
          <w:rFonts w:ascii="Times New Roman" w:eastAsia="Times New Roman" w:hAnsi="Times New Roman" w:cs="Times New Roman"/>
          <w:sz w:val="28"/>
          <w:szCs w:val="28"/>
        </w:rPr>
        <w:t xml:space="preserve">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w:t>
      </w:r>
      <w:r>
        <w:rPr>
          <w:rFonts w:ascii="Times New Roman" w:eastAsia="Times New Roman" w:hAnsi="Times New Roman" w:cs="Times New Roman"/>
          <w:sz w:val="28"/>
          <w:szCs w:val="28"/>
        </w:rPr>
        <w:t xml:space="preserve"> дошкольной</w:t>
      </w:r>
      <w:r w:rsidR="000D7018">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образовательной организации.</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b/>
          <w:color w:val="000000" w:themeColor="text1"/>
          <w:sz w:val="28"/>
          <w:szCs w:val="28"/>
        </w:rPr>
        <w:lastRenderedPageBreak/>
        <w:t xml:space="preserve"> </w:t>
      </w:r>
      <w:r w:rsidR="00384ADD">
        <w:rPr>
          <w:color w:val="000000" w:themeColor="text1"/>
          <w:sz w:val="28"/>
          <w:szCs w:val="28"/>
        </w:rPr>
        <w:t>4.20.9</w:t>
      </w:r>
      <w:r w:rsidR="00384ADD" w:rsidRPr="00384ADD">
        <w:rPr>
          <w:color w:val="000000" w:themeColor="text1"/>
          <w:sz w:val="28"/>
          <w:szCs w:val="28"/>
        </w:rPr>
        <w:t xml:space="preserve">. </w:t>
      </w:r>
      <w:r w:rsidR="00384ADD">
        <w:rPr>
          <w:color w:val="000000" w:themeColor="text1"/>
          <w:sz w:val="28"/>
          <w:szCs w:val="28"/>
        </w:rPr>
        <w:t xml:space="preserve"> </w:t>
      </w:r>
      <w:r w:rsidRPr="009A0385">
        <w:rPr>
          <w:color w:val="000000" w:themeColor="text1"/>
          <w:sz w:val="28"/>
          <w:szCs w:val="28"/>
        </w:rPr>
        <w:t>Работа в выходной или </w:t>
      </w:r>
      <w:hyperlink r:id="rId9" w:anchor="/document/12125268/entry/112" w:history="1">
        <w:r w:rsidRPr="009A0385">
          <w:rPr>
            <w:rStyle w:val="a3"/>
            <w:color w:val="000000" w:themeColor="text1"/>
            <w:sz w:val="28"/>
            <w:szCs w:val="28"/>
            <w:u w:val="none"/>
          </w:rPr>
          <w:t>нерабочий праздничный день</w:t>
        </w:r>
      </w:hyperlink>
      <w:r w:rsidRPr="009A0385">
        <w:rPr>
          <w:color w:val="000000" w:themeColor="text1"/>
          <w:sz w:val="28"/>
          <w:szCs w:val="28"/>
        </w:rPr>
        <w:t> оплачивается не менее чем в двойном размере:</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color w:val="000000" w:themeColor="text1"/>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A0385" w:rsidRPr="009A0385" w:rsidRDefault="009A0385" w:rsidP="0029380D">
      <w:pPr>
        <w:pStyle w:val="s1"/>
        <w:shd w:val="clear" w:color="auto" w:fill="FFFFFF"/>
        <w:spacing w:before="0" w:beforeAutospacing="0" w:after="0" w:afterAutospacing="0"/>
        <w:ind w:left="-851"/>
        <w:jc w:val="both"/>
        <w:rPr>
          <w:color w:val="000000" w:themeColor="text1"/>
          <w:sz w:val="28"/>
          <w:szCs w:val="28"/>
        </w:rPr>
      </w:pPr>
      <w:r w:rsidRPr="009A0385">
        <w:rPr>
          <w:color w:val="000000" w:themeColor="text1"/>
          <w:sz w:val="28"/>
          <w:szCs w:val="28"/>
        </w:rPr>
        <w:t xml:space="preserve">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color w:val="000000" w:themeColor="text1"/>
          <w:sz w:val="28"/>
          <w:szCs w:val="28"/>
        </w:rPr>
        <w:t xml:space="preserve">выборного </w:t>
      </w:r>
      <w:r w:rsidRPr="009A0385">
        <w:rPr>
          <w:color w:val="000000" w:themeColor="text1"/>
          <w:sz w:val="28"/>
          <w:szCs w:val="28"/>
        </w:rPr>
        <w:t xml:space="preserve">органа </w:t>
      </w:r>
      <w:r>
        <w:rPr>
          <w:color w:val="000000" w:themeColor="text1"/>
          <w:sz w:val="28"/>
          <w:szCs w:val="28"/>
        </w:rPr>
        <w:t>первичной профсоюзной организации</w:t>
      </w:r>
      <w:r w:rsidRPr="009A0385">
        <w:rPr>
          <w:color w:val="000000" w:themeColor="text1"/>
          <w:sz w:val="28"/>
          <w:szCs w:val="28"/>
        </w:rPr>
        <w:t>, трудовым договором.</w:t>
      </w:r>
    </w:p>
    <w:p w:rsidR="009A0385" w:rsidRPr="009A0385" w:rsidRDefault="009A0385" w:rsidP="00617CD6">
      <w:pPr>
        <w:pStyle w:val="s1"/>
        <w:shd w:val="clear" w:color="auto" w:fill="FFFFFF"/>
        <w:spacing w:before="0" w:beforeAutospacing="0" w:after="0" w:afterAutospacing="0"/>
        <w:ind w:left="-851"/>
        <w:jc w:val="both"/>
        <w:rPr>
          <w:color w:val="000000" w:themeColor="text1"/>
          <w:sz w:val="28"/>
          <w:szCs w:val="28"/>
        </w:rPr>
      </w:pPr>
      <w:r w:rsidRPr="009A0385">
        <w:rPr>
          <w:color w:val="000000" w:themeColor="text1"/>
          <w:sz w:val="28"/>
          <w:szCs w:val="28"/>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9A0385" w:rsidRPr="009A0385" w:rsidRDefault="009A0385" w:rsidP="00617CD6">
      <w:pPr>
        <w:pStyle w:val="s1"/>
        <w:shd w:val="clear" w:color="auto" w:fill="FFFFFF"/>
        <w:spacing w:before="0" w:beforeAutospacing="0"/>
        <w:ind w:left="-851"/>
        <w:jc w:val="both"/>
        <w:rPr>
          <w:color w:val="000000" w:themeColor="text1"/>
          <w:sz w:val="28"/>
          <w:szCs w:val="28"/>
        </w:rPr>
      </w:pPr>
      <w:r w:rsidRPr="009A0385">
        <w:rPr>
          <w:color w:val="000000" w:themeColor="text1"/>
          <w:sz w:val="28"/>
          <w:szCs w:val="28"/>
        </w:rPr>
        <w:t>По желанию работника, работавшего в выходной или нерабочий праздничный день, ему может быть предоставлен другой </w:t>
      </w:r>
      <w:hyperlink r:id="rId10" w:anchor="/multilink/12125268/paragraph/4777/number/0" w:history="1">
        <w:r w:rsidRPr="009A0385">
          <w:rPr>
            <w:rStyle w:val="a3"/>
            <w:color w:val="000000" w:themeColor="text1"/>
            <w:sz w:val="28"/>
            <w:szCs w:val="28"/>
            <w:u w:val="none"/>
          </w:rPr>
          <w:t>день отдыха</w:t>
        </w:r>
      </w:hyperlink>
      <w:r w:rsidRPr="009A0385">
        <w:rPr>
          <w:color w:val="000000" w:themeColor="text1"/>
          <w:sz w:val="28"/>
          <w:szCs w:val="28"/>
        </w:rPr>
        <w:t>. В этом случае работа в выходной или нерабочий праздничный день оплачивается в одинарном размере, а день отдыха оплате не подлежит.</w:t>
      </w:r>
      <w:r w:rsidR="00321E85">
        <w:rPr>
          <w:color w:val="000000" w:themeColor="text1"/>
          <w:sz w:val="28"/>
          <w:szCs w:val="28"/>
        </w:rPr>
        <w:t xml:space="preserve"> </w:t>
      </w:r>
      <w:r w:rsidRPr="009A0385">
        <w:rPr>
          <w:color w:val="000000" w:themeColor="text1"/>
          <w:sz w:val="28"/>
          <w:szCs w:val="28"/>
        </w:rPr>
        <w:t>День отдыха, указанный в </w:t>
      </w:r>
      <w:hyperlink r:id="rId11" w:anchor="/document/12125268/entry/1532" w:history="1">
        <w:r w:rsidRPr="009A0385">
          <w:rPr>
            <w:rStyle w:val="a3"/>
            <w:color w:val="000000" w:themeColor="text1"/>
            <w:sz w:val="28"/>
            <w:szCs w:val="28"/>
            <w:u w:val="none"/>
          </w:rPr>
          <w:t>части четвертой</w:t>
        </w:r>
      </w:hyperlink>
      <w:r w:rsidRPr="009A0385">
        <w:rPr>
          <w:color w:val="000000" w:themeColor="text1"/>
          <w:sz w:val="28"/>
          <w:szCs w:val="28"/>
        </w:rPr>
        <w:t> статьи</w:t>
      </w:r>
      <w:r>
        <w:rPr>
          <w:color w:val="000000" w:themeColor="text1"/>
          <w:sz w:val="28"/>
          <w:szCs w:val="28"/>
        </w:rPr>
        <w:t xml:space="preserve"> 153 Трудового кодекса РФ</w:t>
      </w:r>
      <w:r w:rsidRPr="009A0385">
        <w:rPr>
          <w:color w:val="000000" w:themeColor="text1"/>
          <w:sz w:val="28"/>
          <w:szCs w:val="28"/>
        </w:rPr>
        <w:t xml:space="preserve">,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w:t>
      </w:r>
      <w:proofErr w:type="spellStart"/>
      <w:r w:rsidRPr="009A0385">
        <w:rPr>
          <w:color w:val="000000" w:themeColor="text1"/>
          <w:sz w:val="28"/>
          <w:szCs w:val="28"/>
        </w:rPr>
        <w:t>период.В</w:t>
      </w:r>
      <w:proofErr w:type="spellEnd"/>
      <w:r w:rsidRPr="009A0385">
        <w:rPr>
          <w:color w:val="000000" w:themeColor="text1"/>
          <w:sz w:val="28"/>
          <w:szCs w:val="28"/>
        </w:rPr>
        <w:t xml:space="preserve">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r:id="rId12" w:anchor="/document/12125268/entry/1531" w:history="1">
        <w:r w:rsidRPr="009A0385">
          <w:rPr>
            <w:rStyle w:val="a3"/>
            <w:color w:val="000000" w:themeColor="text1"/>
            <w:sz w:val="28"/>
            <w:szCs w:val="28"/>
            <w:u w:val="none"/>
          </w:rPr>
          <w:t>частями первой - третьей</w:t>
        </w:r>
      </w:hyperlink>
      <w:r w:rsidRPr="009A0385">
        <w:rPr>
          <w:color w:val="000000" w:themeColor="text1"/>
          <w:sz w:val="28"/>
          <w:szCs w:val="28"/>
        </w:rPr>
        <w:t> статьи</w:t>
      </w:r>
      <w:r>
        <w:rPr>
          <w:color w:val="000000" w:themeColor="text1"/>
          <w:sz w:val="28"/>
          <w:szCs w:val="28"/>
        </w:rPr>
        <w:t xml:space="preserve"> 153 Трудового кодекса РФ</w:t>
      </w:r>
      <w:r w:rsidRPr="009A0385">
        <w:rPr>
          <w:color w:val="000000" w:themeColor="text1"/>
          <w:sz w:val="28"/>
          <w:szCs w:val="28"/>
        </w:rPr>
        <w:t>,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roofErr w:type="gramStart"/>
      <w:r w:rsidRPr="00450215">
        <w:rPr>
          <w:sz w:val="28"/>
          <w:szCs w:val="28"/>
        </w:rPr>
        <w:t>»</w:t>
      </w:r>
      <w:r w:rsidRPr="009A0385">
        <w:rPr>
          <w:color w:val="000000" w:themeColor="text1"/>
          <w:sz w:val="28"/>
          <w:szCs w:val="28"/>
        </w:rPr>
        <w:t>.</w:t>
      </w:r>
      <w:r>
        <w:rPr>
          <w:color w:val="000000" w:themeColor="text1"/>
          <w:sz w:val="28"/>
          <w:szCs w:val="28"/>
        </w:rPr>
        <w:t>;</w:t>
      </w:r>
      <w:proofErr w:type="gramEnd"/>
    </w:p>
    <w:p w:rsidR="00651051" w:rsidRDefault="00651051" w:rsidP="00651051">
      <w:pPr>
        <w:spacing w:after="0" w:line="240" w:lineRule="auto"/>
        <w:ind w:left="-851" w:firstLine="708"/>
        <w:jc w:val="both"/>
        <w:rPr>
          <w:rFonts w:ascii="Times New Roman" w:hAnsi="Times New Roman" w:cs="Times New Roman"/>
          <w:b/>
          <w:bCs/>
          <w:sz w:val="28"/>
          <w:szCs w:val="28"/>
        </w:rPr>
      </w:pPr>
      <w:r w:rsidRPr="00651051">
        <w:rPr>
          <w:rFonts w:ascii="Times New Roman" w:hAnsi="Times New Roman" w:cs="Times New Roman"/>
          <w:b/>
          <w:bCs/>
          <w:sz w:val="28"/>
          <w:szCs w:val="28"/>
        </w:rPr>
        <w:t>Раздел</w:t>
      </w:r>
      <w:r w:rsidRPr="00651051">
        <w:rPr>
          <w:rFonts w:ascii="Times New Roman" w:hAnsi="Times New Roman" w:cs="Times New Roman"/>
          <w:b/>
          <w:bCs/>
          <w:sz w:val="28"/>
          <w:szCs w:val="28"/>
          <w:lang w:val="en-US"/>
        </w:rPr>
        <w:t>V</w:t>
      </w:r>
      <w:r w:rsidRPr="00651051">
        <w:rPr>
          <w:rFonts w:ascii="Times New Roman" w:hAnsi="Times New Roman" w:cs="Times New Roman"/>
          <w:b/>
          <w:bCs/>
          <w:sz w:val="28"/>
          <w:szCs w:val="28"/>
        </w:rPr>
        <w:t xml:space="preserve">. Социальные гарантии, </w:t>
      </w:r>
      <w:proofErr w:type="gramStart"/>
      <w:r w:rsidRPr="00651051">
        <w:rPr>
          <w:rFonts w:ascii="Times New Roman" w:hAnsi="Times New Roman" w:cs="Times New Roman"/>
          <w:b/>
          <w:bCs/>
          <w:sz w:val="28"/>
          <w:szCs w:val="28"/>
        </w:rPr>
        <w:t xml:space="preserve">льготы </w:t>
      </w:r>
      <w:r>
        <w:rPr>
          <w:rFonts w:ascii="Times New Roman" w:hAnsi="Times New Roman" w:cs="Times New Roman"/>
          <w:b/>
          <w:bCs/>
          <w:sz w:val="28"/>
          <w:szCs w:val="28"/>
        </w:rPr>
        <w:t>:</w:t>
      </w:r>
      <w:proofErr w:type="gramEnd"/>
    </w:p>
    <w:p w:rsidR="00651051" w:rsidRPr="00651051" w:rsidRDefault="00651051" w:rsidP="00651051">
      <w:pPr>
        <w:spacing w:after="0" w:line="240" w:lineRule="auto"/>
        <w:ind w:left="-851" w:firstLine="708"/>
        <w:jc w:val="both"/>
        <w:rPr>
          <w:rFonts w:ascii="Times New Roman" w:hAnsi="Times New Roman" w:cs="Times New Roman"/>
          <w:bCs/>
          <w:sz w:val="28"/>
          <w:szCs w:val="28"/>
        </w:rPr>
      </w:pPr>
      <w:r w:rsidRPr="00651051">
        <w:rPr>
          <w:rFonts w:ascii="Times New Roman" w:hAnsi="Times New Roman" w:cs="Times New Roman"/>
          <w:bCs/>
          <w:sz w:val="28"/>
          <w:szCs w:val="28"/>
        </w:rPr>
        <w:t>пункт</w:t>
      </w:r>
      <w:r w:rsidRPr="00651051">
        <w:rPr>
          <w:rFonts w:ascii="Times New Roman" w:hAnsi="Times New Roman" w:cs="Times New Roman"/>
          <w:b/>
          <w:bCs/>
          <w:sz w:val="28"/>
          <w:szCs w:val="28"/>
        </w:rPr>
        <w:t xml:space="preserve"> </w:t>
      </w:r>
      <w:r w:rsidRPr="00651051">
        <w:rPr>
          <w:rFonts w:ascii="Times New Roman" w:hAnsi="Times New Roman" w:cs="Times New Roman"/>
          <w:bCs/>
          <w:sz w:val="28"/>
          <w:szCs w:val="28"/>
        </w:rPr>
        <w:t xml:space="preserve">5.7   изложить в следующей </w:t>
      </w:r>
      <w:proofErr w:type="gramStart"/>
      <w:r w:rsidRPr="00651051">
        <w:rPr>
          <w:rFonts w:ascii="Times New Roman" w:hAnsi="Times New Roman" w:cs="Times New Roman"/>
          <w:bCs/>
          <w:sz w:val="28"/>
          <w:szCs w:val="28"/>
        </w:rPr>
        <w:t>редакции :</w:t>
      </w:r>
      <w:proofErr w:type="gramEnd"/>
      <w:r w:rsidRPr="00651051">
        <w:rPr>
          <w:rFonts w:ascii="Times New Roman" w:hAnsi="Times New Roman" w:cs="Times New Roman"/>
          <w:bCs/>
          <w:sz w:val="28"/>
          <w:szCs w:val="28"/>
        </w:rPr>
        <w:t xml:space="preserve"> Участие в Федеральной единой бонусной программе «</w:t>
      </w:r>
      <w:proofErr w:type="spellStart"/>
      <w:r w:rsidRPr="00651051">
        <w:rPr>
          <w:rFonts w:ascii="Times New Roman" w:hAnsi="Times New Roman" w:cs="Times New Roman"/>
          <w:bCs/>
          <w:sz w:val="28"/>
          <w:szCs w:val="28"/>
        </w:rPr>
        <w:t>Профплюс</w:t>
      </w:r>
      <w:proofErr w:type="spellEnd"/>
      <w:r w:rsidRPr="00651051">
        <w:rPr>
          <w:rFonts w:ascii="Times New Roman" w:hAnsi="Times New Roman" w:cs="Times New Roman"/>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4521B" w:rsidRPr="00450215" w:rsidRDefault="0074521B" w:rsidP="000D7018">
      <w:pPr>
        <w:spacing w:after="0" w:line="240" w:lineRule="auto"/>
        <w:ind w:left="-851" w:firstLine="708"/>
        <w:jc w:val="both"/>
        <w:rPr>
          <w:rFonts w:ascii="Times New Roman" w:hAnsi="Times New Roman" w:cs="Times New Roman"/>
          <w:sz w:val="28"/>
          <w:szCs w:val="28"/>
        </w:rPr>
      </w:pPr>
    </w:p>
    <w:p w:rsidR="001F0943" w:rsidRPr="001F0943" w:rsidRDefault="001F0943" w:rsidP="001F0943">
      <w:pPr>
        <w:spacing w:after="0" w:line="240" w:lineRule="auto"/>
        <w:ind w:left="-851"/>
        <w:jc w:val="both"/>
        <w:rPr>
          <w:rFonts w:ascii="Times New Roman" w:hAnsi="Times New Roman" w:cs="Times New Roman"/>
          <w:b/>
          <w:bCs/>
          <w:sz w:val="28"/>
          <w:szCs w:val="28"/>
        </w:rPr>
      </w:pPr>
      <w:r w:rsidRPr="001F0943">
        <w:rPr>
          <w:rFonts w:ascii="Times New Roman" w:hAnsi="Times New Roman" w:cs="Times New Roman"/>
          <w:b/>
          <w:bCs/>
          <w:sz w:val="28"/>
          <w:szCs w:val="28"/>
        </w:rPr>
        <w:t>Раздел I</w:t>
      </w:r>
      <w:r w:rsidRPr="001F0943">
        <w:rPr>
          <w:rFonts w:ascii="Times New Roman" w:hAnsi="Times New Roman" w:cs="Times New Roman"/>
          <w:b/>
          <w:bCs/>
          <w:sz w:val="28"/>
          <w:szCs w:val="28"/>
          <w:lang w:val="en-US"/>
        </w:rPr>
        <w:t>X</w:t>
      </w:r>
      <w:r w:rsidRPr="001F0943">
        <w:rPr>
          <w:rFonts w:ascii="Times New Roman" w:hAnsi="Times New Roman" w:cs="Times New Roman"/>
          <w:b/>
          <w:bCs/>
          <w:sz w:val="28"/>
          <w:szCs w:val="28"/>
        </w:rPr>
        <w:t xml:space="preserve">. Пенсионное обеспечение </w:t>
      </w:r>
    </w:p>
    <w:p w:rsidR="001F0943" w:rsidRPr="001F0943" w:rsidRDefault="001F0943" w:rsidP="001F0943">
      <w:pPr>
        <w:spacing w:after="0" w:line="240" w:lineRule="auto"/>
        <w:ind w:left="-851"/>
        <w:jc w:val="both"/>
        <w:rPr>
          <w:rFonts w:ascii="Times New Roman" w:hAnsi="Times New Roman" w:cs="Times New Roman"/>
          <w:bCs/>
          <w:sz w:val="28"/>
          <w:szCs w:val="28"/>
        </w:rPr>
      </w:pPr>
      <w:r w:rsidRPr="001F0943">
        <w:rPr>
          <w:rFonts w:ascii="Times New Roman" w:hAnsi="Times New Roman" w:cs="Times New Roman"/>
          <w:bCs/>
          <w:sz w:val="28"/>
          <w:szCs w:val="28"/>
        </w:rPr>
        <w:t>пункт 9.2. (абзац 5): изложить в следующей редакции</w:t>
      </w:r>
      <w:r>
        <w:rPr>
          <w:rFonts w:ascii="Times New Roman" w:hAnsi="Times New Roman" w:cs="Times New Roman"/>
          <w:bCs/>
          <w:sz w:val="28"/>
          <w:szCs w:val="28"/>
        </w:rPr>
        <w:t xml:space="preserve"> </w:t>
      </w:r>
      <w:r w:rsidRPr="001F0943">
        <w:rPr>
          <w:rFonts w:ascii="Times New Roman" w:hAnsi="Times New Roman" w:cs="Times New Roman"/>
          <w:bCs/>
          <w:sz w:val="28"/>
          <w:szCs w:val="28"/>
        </w:rPr>
        <w:t xml:space="preserve"> :</w:t>
      </w:r>
    </w:p>
    <w:p w:rsidR="001F0943" w:rsidRPr="001F0943" w:rsidRDefault="001F0943" w:rsidP="001F0943">
      <w:pPr>
        <w:spacing w:after="0" w:line="240" w:lineRule="auto"/>
        <w:ind w:left="-851"/>
        <w:jc w:val="both"/>
        <w:rPr>
          <w:rFonts w:ascii="Times New Roman" w:hAnsi="Times New Roman" w:cs="Times New Roman"/>
          <w:bCs/>
          <w:sz w:val="28"/>
          <w:szCs w:val="28"/>
        </w:rPr>
      </w:pPr>
      <w:r w:rsidRPr="001F0943">
        <w:rPr>
          <w:rFonts w:ascii="Times New Roman" w:hAnsi="Times New Roman" w:cs="Times New Roman"/>
          <w:bCs/>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4521B" w:rsidRDefault="0074521B" w:rsidP="000D7018">
      <w:pPr>
        <w:spacing w:after="0" w:line="240" w:lineRule="auto"/>
        <w:ind w:left="-851"/>
        <w:jc w:val="both"/>
        <w:rPr>
          <w:rFonts w:ascii="Times New Roman" w:hAnsi="Times New Roman" w:cs="Times New Roman"/>
          <w:sz w:val="28"/>
          <w:szCs w:val="28"/>
        </w:rPr>
      </w:pPr>
    </w:p>
    <w:p w:rsidR="0074521B" w:rsidRPr="00450215" w:rsidRDefault="0074521B" w:rsidP="002419EB">
      <w:pPr>
        <w:shd w:val="clear" w:color="auto" w:fill="FFFFFF"/>
        <w:spacing w:after="0" w:line="240" w:lineRule="auto"/>
        <w:ind w:left="-851"/>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w:t>
      </w:r>
      <w:r w:rsidR="001411FB">
        <w:rPr>
          <w:rFonts w:ascii="Times New Roman" w:eastAsia="Times New Roman" w:hAnsi="Times New Roman" w:cs="Times New Roman"/>
          <w:b/>
          <w:bCs/>
          <w:color w:val="1A1A1A"/>
          <w:sz w:val="28"/>
          <w:szCs w:val="28"/>
        </w:rPr>
        <w:t>----</w:t>
      </w:r>
      <w:r w:rsidRPr="00450215">
        <w:rPr>
          <w:rFonts w:ascii="Times New Roman" w:eastAsia="Times New Roman" w:hAnsi="Times New Roman" w:cs="Times New Roman"/>
          <w:b/>
          <w:bCs/>
          <w:color w:val="1A1A1A"/>
          <w:sz w:val="28"/>
          <w:szCs w:val="28"/>
        </w:rPr>
        <w:t xml:space="preserve"> «Права и льготы, предоставляемые педагогическим работникам </w:t>
      </w:r>
      <w:r w:rsidR="0081674F" w:rsidRPr="0081674F">
        <w:rPr>
          <w:rFonts w:ascii="Times New Roman" w:eastAsia="Times New Roman" w:hAnsi="Times New Roman" w:cs="Times New Roman"/>
          <w:b/>
          <w:bCs/>
          <w:color w:val="1A1A1A"/>
          <w:sz w:val="28"/>
          <w:szCs w:val="28"/>
        </w:rPr>
        <w:t>дошкольных</w:t>
      </w:r>
      <w:r w:rsidRPr="0081674F">
        <w:rPr>
          <w:rFonts w:ascii="Times New Roman" w:eastAsia="Times New Roman" w:hAnsi="Times New Roman" w:cs="Times New Roman"/>
          <w:b/>
          <w:bCs/>
          <w:color w:val="1A1A1A"/>
          <w:sz w:val="28"/>
          <w:szCs w:val="28"/>
        </w:rPr>
        <w:t xml:space="preserve"> </w:t>
      </w:r>
      <w:r w:rsidR="0081674F" w:rsidRPr="0081674F">
        <w:rPr>
          <w:rFonts w:ascii="Times New Roman" w:eastAsia="Times New Roman" w:hAnsi="Times New Roman" w:cs="Times New Roman"/>
          <w:b/>
          <w:bCs/>
          <w:color w:val="1A1A1A"/>
          <w:sz w:val="28"/>
          <w:szCs w:val="28"/>
        </w:rPr>
        <w:t>образовательных организаций</w:t>
      </w:r>
      <w:r w:rsidRPr="0081674F">
        <w:rPr>
          <w:rFonts w:ascii="Times New Roman" w:eastAsia="Times New Roman" w:hAnsi="Times New Roman" w:cs="Times New Roman"/>
          <w:b/>
          <w:bCs/>
          <w:color w:val="1A1A1A"/>
          <w:sz w:val="28"/>
          <w:szCs w:val="28"/>
        </w:rPr>
        <w:t xml:space="preserve"> Нижнекамского</w:t>
      </w:r>
      <w:r>
        <w:rPr>
          <w:rFonts w:ascii="Times New Roman" w:eastAsia="Times New Roman" w:hAnsi="Times New Roman" w:cs="Times New Roman"/>
          <w:b/>
          <w:bCs/>
          <w:color w:val="1A1A1A"/>
          <w:sz w:val="28"/>
          <w:szCs w:val="28"/>
        </w:rPr>
        <w:t xml:space="preserve"> муниципального района </w:t>
      </w:r>
      <w:r w:rsidRPr="00450215">
        <w:rPr>
          <w:rFonts w:ascii="Times New Roman" w:eastAsia="Times New Roman" w:hAnsi="Times New Roman" w:cs="Times New Roman"/>
          <w:b/>
          <w:bCs/>
          <w:color w:val="1A1A1A"/>
          <w:sz w:val="28"/>
          <w:szCs w:val="28"/>
        </w:rPr>
        <w:t>Республики Татарстан при подготовке и проведении аттестации»</w:t>
      </w:r>
      <w:r>
        <w:rPr>
          <w:rFonts w:ascii="Times New Roman" w:eastAsia="Times New Roman" w:hAnsi="Times New Roman" w:cs="Times New Roman"/>
          <w:b/>
          <w:bCs/>
          <w:color w:val="1A1A1A"/>
          <w:sz w:val="28"/>
          <w:szCs w:val="28"/>
        </w:rPr>
        <w:t>:</w:t>
      </w:r>
    </w:p>
    <w:p w:rsidR="0074521B" w:rsidRPr="00450215" w:rsidRDefault="00773706" w:rsidP="002419EB">
      <w:pPr>
        <w:tabs>
          <w:tab w:val="num" w:pos="240"/>
        </w:tabs>
        <w:spacing w:after="0" w:line="240" w:lineRule="auto"/>
        <w:ind w:left="-851"/>
        <w:jc w:val="both"/>
        <w:rPr>
          <w:rFonts w:ascii="Times New Roman" w:eastAsia="Times New Roman" w:hAnsi="Times New Roman" w:cs="Times New Roman"/>
          <w:b/>
          <w:sz w:val="28"/>
          <w:szCs w:val="28"/>
        </w:rPr>
      </w:pPr>
      <w:bookmarkStart w:id="1" w:name="_Hlk184042303"/>
      <w:r>
        <w:rPr>
          <w:rFonts w:ascii="Times New Roman" w:eastAsia="Times New Roman" w:hAnsi="Times New Roman" w:cs="Times New Roman"/>
          <w:b/>
          <w:sz w:val="28"/>
          <w:szCs w:val="28"/>
        </w:rPr>
        <w:lastRenderedPageBreak/>
        <w:t xml:space="preserve">    </w:t>
      </w:r>
      <w:r w:rsidR="0074521B" w:rsidRPr="00450215">
        <w:rPr>
          <w:rFonts w:ascii="Times New Roman" w:eastAsia="Times New Roman" w:hAnsi="Times New Roman" w:cs="Times New Roman"/>
          <w:b/>
          <w:sz w:val="28"/>
          <w:szCs w:val="28"/>
        </w:rPr>
        <w:t xml:space="preserve">В Разделе </w:t>
      </w:r>
      <w:r w:rsidR="0074521B" w:rsidRPr="00450215">
        <w:rPr>
          <w:rFonts w:ascii="Times New Roman" w:eastAsia="Times New Roman" w:hAnsi="Times New Roman" w:cs="Times New Roman"/>
          <w:b/>
          <w:sz w:val="28"/>
          <w:szCs w:val="28"/>
          <w:lang w:val="en-US"/>
        </w:rPr>
        <w:t>II</w:t>
      </w:r>
      <w:r w:rsidR="0074521B"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p>
    <w:p w:rsidR="0074521B" w:rsidRPr="00450215" w:rsidRDefault="0074521B" w:rsidP="002419EB">
      <w:pPr>
        <w:pStyle w:val="a4"/>
        <w:ind w:left="-851"/>
        <w:jc w:val="both"/>
        <w:rPr>
          <w:rFonts w:ascii="Times New Roman" w:hAnsi="Times New Roman" w:cs="Times New Roman"/>
          <w:b/>
          <w:bCs/>
          <w:sz w:val="28"/>
          <w:szCs w:val="28"/>
        </w:rPr>
      </w:pPr>
      <w:r w:rsidRPr="00450215">
        <w:rPr>
          <w:rFonts w:ascii="Times New Roman" w:hAnsi="Times New Roman" w:cs="Times New Roman"/>
          <w:b/>
          <w:bCs/>
          <w:sz w:val="28"/>
          <w:szCs w:val="28"/>
        </w:rPr>
        <w:t>внести изменения в таблицу</w:t>
      </w:r>
    </w:p>
    <w:p w:rsidR="0074521B" w:rsidRPr="00450215" w:rsidRDefault="0074521B" w:rsidP="002419EB">
      <w:pPr>
        <w:spacing w:after="0" w:line="240" w:lineRule="auto"/>
        <w:ind w:left="-851"/>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Default="0074521B" w:rsidP="002419EB">
      <w:pPr>
        <w:spacing w:after="0" w:line="240" w:lineRule="auto"/>
        <w:ind w:left="-851"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002419EB">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квалификационная категория;</w:t>
      </w:r>
    </w:p>
    <w:p w:rsidR="0074521B" w:rsidRPr="00833B72" w:rsidRDefault="0074521B" w:rsidP="002419EB">
      <w:pPr>
        <w:spacing w:after="0" w:line="240" w:lineRule="auto"/>
        <w:ind w:left="-851" w:firstLine="709"/>
        <w:jc w:val="both"/>
        <w:rPr>
          <w:rFonts w:ascii="Times New Roman" w:eastAsia="Times New Roman" w:hAnsi="Times New Roman" w:cs="Times New Roman"/>
          <w:sz w:val="10"/>
          <w:szCs w:val="10"/>
        </w:rPr>
      </w:pPr>
    </w:p>
    <w:p w:rsidR="0074521B" w:rsidRPr="00450215" w:rsidRDefault="0074521B" w:rsidP="002419EB">
      <w:pPr>
        <w:tabs>
          <w:tab w:val="num" w:pos="240"/>
        </w:tabs>
        <w:spacing w:after="0" w:line="240" w:lineRule="auto"/>
        <w:ind w:left="-851" w:firstLine="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4521B" w:rsidRPr="002468CD" w:rsidRDefault="0074521B" w:rsidP="0074521B">
      <w:pPr>
        <w:tabs>
          <w:tab w:val="num" w:pos="240"/>
        </w:tabs>
        <w:spacing w:after="0" w:line="240" w:lineRule="auto"/>
        <w:ind w:firstLine="709"/>
        <w:jc w:val="both"/>
        <w:rPr>
          <w:rFonts w:ascii="Times New Roman" w:eastAsia="Times New Roman" w:hAnsi="Times New Roman" w:cs="Times New Roman"/>
          <w:spacing w:val="-4"/>
          <w:sz w:val="28"/>
          <w:szCs w:val="28"/>
        </w:rPr>
      </w:pPr>
    </w:p>
    <w:bookmarkEnd w:id="1"/>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5580"/>
      </w:tblGrid>
      <w:tr w:rsidR="0074521B" w:rsidRPr="00450215" w:rsidTr="00321E85">
        <w:tc>
          <w:tcPr>
            <w:tcW w:w="4910"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установлена квалификационная категория</w:t>
            </w:r>
          </w:p>
        </w:tc>
        <w:tc>
          <w:tcPr>
            <w:tcW w:w="5580"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r w:rsidRPr="00450215">
              <w:rPr>
                <w:rFonts w:ascii="Times New Roman" w:eastAsia="Times New Roman" w:hAnsi="Times New Roman" w:cs="Times New Roman"/>
                <w:b/>
                <w:sz w:val="28"/>
                <w:szCs w:val="28"/>
              </w:rPr>
              <w:t>Должность, по которой может учитываться категория, установленная по должности, указанной в графе № 1</w:t>
            </w:r>
          </w:p>
          <w:p w:rsidR="0074521B" w:rsidRPr="00450215" w:rsidRDefault="0074521B" w:rsidP="00A83F92">
            <w:pPr>
              <w:tabs>
                <w:tab w:val="num" w:pos="240"/>
              </w:tabs>
              <w:spacing w:after="0" w:line="240" w:lineRule="auto"/>
              <w:jc w:val="center"/>
              <w:rPr>
                <w:rFonts w:ascii="Times New Roman" w:eastAsia="Times New Roman" w:hAnsi="Times New Roman" w:cs="Times New Roman"/>
                <w:b/>
                <w:sz w:val="28"/>
                <w:szCs w:val="28"/>
              </w:rPr>
            </w:pPr>
          </w:p>
        </w:tc>
      </w:tr>
      <w:tr w:rsidR="0074521B" w:rsidRPr="00450215" w:rsidTr="00321E85">
        <w:trPr>
          <w:trHeight w:val="4971"/>
        </w:trPr>
        <w:tc>
          <w:tcPr>
            <w:tcW w:w="4910" w:type="dxa"/>
            <w:tcBorders>
              <w:top w:val="single" w:sz="4" w:space="0" w:color="auto"/>
              <w:left w:val="single" w:sz="4" w:space="0" w:color="auto"/>
              <w:bottom w:val="single" w:sz="4" w:space="0" w:color="auto"/>
              <w:right w:val="single" w:sz="4" w:space="0" w:color="auto"/>
            </w:tcBorders>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Учитель, преподаватель</w:t>
            </w:r>
          </w:p>
        </w:tc>
        <w:tc>
          <w:tcPr>
            <w:tcW w:w="5580" w:type="dxa"/>
            <w:tcBorders>
              <w:top w:val="single" w:sz="4" w:space="0" w:color="auto"/>
              <w:left w:val="single" w:sz="4" w:space="0" w:color="auto"/>
              <w:bottom w:val="single" w:sz="4" w:space="0" w:color="auto"/>
              <w:right w:val="single" w:sz="4" w:space="0" w:color="auto"/>
            </w:tcBorders>
            <w:hideMark/>
          </w:tcPr>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rPr>
              <w:t>валеология</w:t>
            </w:r>
            <w:proofErr w:type="spellEnd"/>
            <w:r w:rsidRPr="00450215">
              <w:rPr>
                <w:rFonts w:ascii="Times New Roman" w:eastAsia="Times New Roman" w:hAnsi="Times New Roman" w:cs="Times New Roman"/>
                <w:sz w:val="28"/>
                <w:szCs w:val="28"/>
              </w:rPr>
              <w:t xml:space="preserve">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rPr>
              <w:t>курса  «</w:t>
            </w:r>
            <w:proofErr w:type="gramEnd"/>
            <w:r w:rsidRPr="00450215">
              <w:rPr>
                <w:rFonts w:ascii="Times New Roman" w:eastAsia="Times New Roman" w:hAnsi="Times New Roman" w:cs="Times New Roman"/>
                <w:sz w:val="28"/>
                <w:szCs w:val="28"/>
              </w:rPr>
              <w:t>Основы безопасности и защиты Родины»);</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советник директора по воспитанию и взаимодействию с детскими общественными объединениями;</w:t>
            </w:r>
          </w:p>
          <w:p w:rsidR="0074521B" w:rsidRPr="00450215" w:rsidRDefault="0074521B" w:rsidP="00A83F92">
            <w:pPr>
              <w:tabs>
                <w:tab w:val="num" w:pos="240"/>
              </w:tabs>
              <w:spacing w:after="0" w:line="240" w:lineRule="auto"/>
              <w:jc w:val="both"/>
              <w:rPr>
                <w:rFonts w:ascii="Times New Roman" w:eastAsia="Times New Roman" w:hAnsi="Times New Roman" w:cs="Times New Roman"/>
                <w:sz w:val="28"/>
                <w:szCs w:val="28"/>
              </w:rPr>
            </w:pPr>
            <w:proofErr w:type="spellStart"/>
            <w:r w:rsidRPr="00450215">
              <w:rPr>
                <w:rFonts w:ascii="Times New Roman" w:eastAsia="Times New Roman" w:hAnsi="Times New Roman" w:cs="Times New Roman"/>
                <w:sz w:val="28"/>
                <w:szCs w:val="28"/>
              </w:rPr>
              <w:t>тьютор</w:t>
            </w:r>
            <w:proofErr w:type="spellEnd"/>
          </w:p>
          <w:p w:rsidR="0074521B" w:rsidRPr="00450215" w:rsidRDefault="0074521B" w:rsidP="00A83F92">
            <w:pPr>
              <w:tabs>
                <w:tab w:val="num" w:pos="240"/>
              </w:tabs>
              <w:spacing w:after="0" w:line="240" w:lineRule="auto"/>
              <w:jc w:val="both"/>
              <w:rPr>
                <w:rFonts w:ascii="Times New Roman" w:eastAsia="Times New Roman" w:hAnsi="Times New Roman" w:cs="Times New Roman"/>
                <w:color w:val="FF0000"/>
                <w:sz w:val="28"/>
                <w:szCs w:val="28"/>
              </w:rPr>
            </w:pPr>
          </w:p>
        </w:tc>
      </w:tr>
    </w:tbl>
    <w:p w:rsidR="0074521B" w:rsidRDefault="0074521B" w:rsidP="0074521B">
      <w:pPr>
        <w:shd w:val="clear" w:color="auto" w:fill="FFFFFF"/>
        <w:spacing w:after="0" w:line="240" w:lineRule="auto"/>
        <w:jc w:val="both"/>
        <w:rPr>
          <w:rFonts w:ascii="Times New Roman" w:eastAsia="Times New Roman" w:hAnsi="Times New Roman" w:cs="Times New Roman"/>
          <w:color w:val="1A1A1A"/>
          <w:sz w:val="28"/>
          <w:szCs w:val="28"/>
        </w:rPr>
      </w:pPr>
    </w:p>
    <w:p w:rsidR="0074521B" w:rsidRPr="00D64D0E" w:rsidRDefault="0074521B" w:rsidP="00D64D0E">
      <w:pPr>
        <w:spacing w:after="0" w:line="240" w:lineRule="auto"/>
        <w:ind w:left="-851" w:firstLine="709"/>
        <w:jc w:val="both"/>
        <w:rPr>
          <w:rFonts w:ascii="Times New Roman" w:eastAsia="Times New Roman" w:hAnsi="Times New Roman" w:cs="Times New Roman"/>
          <w:spacing w:val="-4"/>
          <w:sz w:val="28"/>
          <w:szCs w:val="28"/>
        </w:rPr>
      </w:pPr>
      <w:r w:rsidRPr="0011346D">
        <w:rPr>
          <w:rFonts w:ascii="Times New Roman" w:eastAsia="Times New Roman" w:hAnsi="Times New Roman" w:cs="Times New Roman"/>
          <w:b/>
          <w:bCs/>
          <w:color w:val="1A1A1A"/>
          <w:sz w:val="28"/>
          <w:szCs w:val="28"/>
        </w:rPr>
        <w:t>Пункт 2.2.</w:t>
      </w:r>
      <w:r w:rsidR="00D64D0E">
        <w:rPr>
          <w:rFonts w:ascii="Times New Roman" w:eastAsia="Times New Roman" w:hAnsi="Times New Roman" w:cs="Times New Roman"/>
          <w:b/>
          <w:bCs/>
          <w:color w:val="1A1A1A"/>
          <w:sz w:val="28"/>
          <w:szCs w:val="28"/>
        </w:rPr>
        <w:t>дополнить абзацем следующего содержания: "</w:t>
      </w:r>
      <w:r w:rsidRPr="007812EA">
        <w:rPr>
          <w:rFonts w:ascii="Times New Roman" w:eastAsia="Times New Roman" w:hAnsi="Times New Roman" w:cs="Times New Roman"/>
          <w:spacing w:val="-4"/>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w:t>
      </w:r>
      <w:r w:rsidR="00D64D0E">
        <w:rPr>
          <w:rFonts w:ascii="Times New Roman" w:eastAsia="Times New Roman" w:hAnsi="Times New Roman" w:cs="Times New Roman"/>
          <w:spacing w:val="-4"/>
          <w:sz w:val="28"/>
          <w:szCs w:val="28"/>
        </w:rPr>
        <w:t xml:space="preserve">работодателем при наличии средств </w:t>
      </w:r>
      <w:r w:rsidRPr="007812EA">
        <w:rPr>
          <w:rFonts w:ascii="Times New Roman" w:eastAsia="Times New Roman" w:hAnsi="Times New Roman" w:cs="Times New Roman"/>
          <w:spacing w:val="-4"/>
          <w:sz w:val="28"/>
          <w:szCs w:val="28"/>
        </w:rPr>
        <w:t>на срок не более одного года со дня возобновления трудовой деятельности в случае, если срок действия к</w:t>
      </w:r>
      <w:r w:rsidR="00D64D0E">
        <w:rPr>
          <w:rFonts w:ascii="Times New Roman" w:eastAsia="Times New Roman" w:hAnsi="Times New Roman" w:cs="Times New Roman"/>
          <w:spacing w:val="-4"/>
          <w:sz w:val="28"/>
          <w:szCs w:val="28"/>
        </w:rPr>
        <w:t xml:space="preserve">валификационной категории истек </w:t>
      </w:r>
      <w:r w:rsidR="00576B0A">
        <w:rPr>
          <w:rFonts w:ascii="Times New Roman" w:eastAsia="Times New Roman" w:hAnsi="Times New Roman" w:cs="Times New Roman"/>
          <w:sz w:val="28"/>
          <w:szCs w:val="28"/>
          <w:lang w:eastAsia="ar-SA"/>
        </w:rPr>
        <w:t>в течение двух</w:t>
      </w:r>
      <w:r w:rsidRPr="00833B72">
        <w:rPr>
          <w:rFonts w:ascii="Times New Roman" w:eastAsia="Times New Roman" w:hAnsi="Times New Roman" w:cs="Times New Roman"/>
          <w:sz w:val="28"/>
          <w:szCs w:val="28"/>
          <w:lang w:eastAsia="ar-SA"/>
        </w:rPr>
        <w:t xml:space="preserve"> лет с момента увольнения по собственному желанию </w:t>
      </w:r>
      <w:r w:rsidR="00D64D0E">
        <w:rPr>
          <w:rFonts w:ascii="Times New Roman" w:eastAsia="Times New Roman" w:hAnsi="Times New Roman" w:cs="Times New Roman"/>
          <w:sz w:val="28"/>
          <w:szCs w:val="28"/>
          <w:lang w:eastAsia="ar-SA"/>
        </w:rPr>
        <w:t xml:space="preserve">с последнего места работы </w:t>
      </w:r>
      <w:r w:rsidRPr="00833B72">
        <w:rPr>
          <w:rFonts w:ascii="Times New Roman" w:eastAsia="Times New Roman" w:hAnsi="Times New Roman" w:cs="Times New Roman"/>
          <w:sz w:val="28"/>
          <w:szCs w:val="28"/>
          <w:lang w:eastAsia="ar-SA"/>
        </w:rPr>
        <w:t>в связи с выходом на пенсию по старости. Данная льгота однократная.</w:t>
      </w:r>
      <w:r w:rsidR="00D64D0E">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p>
    <w:p w:rsidR="0074521B" w:rsidRDefault="0074521B"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166FE6" w:rsidRDefault="00166FE6"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tbl>
      <w:tblPr>
        <w:tblpPr w:leftFromText="180" w:rightFromText="180" w:bottomFromText="160" w:vertAnchor="text" w:horzAnchor="margin" w:tblpX="-459" w:tblpY="49"/>
        <w:tblW w:w="9814" w:type="dxa"/>
        <w:tblLook w:val="01E0" w:firstRow="1" w:lastRow="1" w:firstColumn="1" w:lastColumn="1" w:noHBand="0" w:noVBand="0"/>
      </w:tblPr>
      <w:tblGrid>
        <w:gridCol w:w="5327"/>
        <w:gridCol w:w="4487"/>
      </w:tblGrid>
      <w:tr w:rsidR="00651051" w:rsidTr="00321E85">
        <w:tc>
          <w:tcPr>
            <w:tcW w:w="5327" w:type="dxa"/>
          </w:tcPr>
          <w:p w:rsidR="00651051" w:rsidRPr="00651051" w:rsidRDefault="00651051" w:rsidP="00321E85">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 xml:space="preserve"> Заведующий МБДОУ </w:t>
            </w:r>
            <w:r w:rsidR="00321E85" w:rsidRPr="004E6FCF">
              <w:rPr>
                <w:rFonts w:ascii="Times New Roman" w:eastAsia="Times New Roman" w:hAnsi="Times New Roman" w:cs="Times New Roman"/>
                <w:bCs/>
                <w:sz w:val="28"/>
                <w:szCs w:val="28"/>
              </w:rPr>
              <w:t xml:space="preserve">«Дусаевский детский сад» </w:t>
            </w:r>
            <w:r w:rsidR="00321E85" w:rsidRPr="004E6FCF">
              <w:rPr>
                <w:rFonts w:ascii="Times New Roman" w:eastAsia="Calibri" w:hAnsi="Times New Roman" w:cs="Times New Roman"/>
                <w:sz w:val="28"/>
                <w:szCs w:val="28"/>
                <w:lang w:eastAsia="en-US"/>
              </w:rPr>
              <w:t xml:space="preserve"> </w:t>
            </w:r>
          </w:p>
          <w:p w:rsidR="00651051" w:rsidRPr="00651051" w:rsidRDefault="00651051" w:rsidP="00321E85">
            <w:pPr>
              <w:pStyle w:val="a4"/>
              <w:ind w:right="141"/>
              <w:jc w:val="both"/>
              <w:rPr>
                <w:rFonts w:ascii="Times New Roman" w:hAnsi="Times New Roman" w:cs="Times New Roman"/>
                <w:sz w:val="28"/>
                <w:szCs w:val="28"/>
              </w:rPr>
            </w:pPr>
          </w:p>
          <w:p w:rsidR="00651051" w:rsidRPr="00651051" w:rsidRDefault="00651051" w:rsidP="00321E85">
            <w:pPr>
              <w:pStyle w:val="a4"/>
              <w:ind w:right="141"/>
              <w:jc w:val="both"/>
              <w:rPr>
                <w:rFonts w:ascii="Times New Roman" w:hAnsi="Times New Roman" w:cs="Times New Roman"/>
                <w:sz w:val="28"/>
                <w:szCs w:val="28"/>
              </w:rPr>
            </w:pPr>
          </w:p>
          <w:p w:rsidR="00651051" w:rsidRPr="00651051" w:rsidRDefault="00321E85" w:rsidP="00321E85">
            <w:pPr>
              <w:pStyle w:val="a4"/>
              <w:ind w:right="141"/>
              <w:jc w:val="both"/>
              <w:rPr>
                <w:rFonts w:ascii="Times New Roman" w:hAnsi="Times New Roman" w:cs="Times New Roman"/>
                <w:sz w:val="28"/>
                <w:szCs w:val="28"/>
              </w:rPr>
            </w:pPr>
            <w:r>
              <w:rPr>
                <w:rFonts w:ascii="Times New Roman" w:hAnsi="Times New Roman" w:cs="Times New Roman"/>
                <w:sz w:val="28"/>
                <w:szCs w:val="28"/>
              </w:rPr>
              <w:t>___________</w:t>
            </w:r>
            <w:proofErr w:type="spellStart"/>
            <w:r>
              <w:rPr>
                <w:rFonts w:ascii="Times New Roman" w:hAnsi="Times New Roman" w:cs="Times New Roman"/>
                <w:sz w:val="28"/>
                <w:szCs w:val="28"/>
              </w:rPr>
              <w:t>А.М.Зиганшина</w:t>
            </w:r>
            <w:proofErr w:type="spellEnd"/>
          </w:p>
        </w:tc>
        <w:tc>
          <w:tcPr>
            <w:tcW w:w="4487" w:type="dxa"/>
          </w:tcPr>
          <w:p w:rsidR="00651051" w:rsidRPr="00651051" w:rsidRDefault="00651051" w:rsidP="00321E85">
            <w:pPr>
              <w:pStyle w:val="a4"/>
              <w:ind w:right="141"/>
              <w:jc w:val="both"/>
              <w:rPr>
                <w:rFonts w:ascii="Times New Roman" w:hAnsi="Times New Roman" w:cs="Times New Roman"/>
                <w:sz w:val="28"/>
                <w:szCs w:val="28"/>
              </w:rPr>
            </w:pPr>
            <w:r w:rsidRPr="00651051">
              <w:rPr>
                <w:rFonts w:ascii="Times New Roman" w:hAnsi="Times New Roman" w:cs="Times New Roman"/>
                <w:sz w:val="28"/>
                <w:szCs w:val="28"/>
              </w:rPr>
              <w:t xml:space="preserve">Председатель первичной профсоюзной организации МБДОУ </w:t>
            </w:r>
            <w:r w:rsidR="00321E85" w:rsidRPr="004E6FCF">
              <w:rPr>
                <w:rFonts w:ascii="Times New Roman" w:eastAsia="Times New Roman" w:hAnsi="Times New Roman" w:cs="Times New Roman"/>
                <w:bCs/>
                <w:sz w:val="28"/>
                <w:szCs w:val="28"/>
              </w:rPr>
              <w:t xml:space="preserve">«Дусаевский детский сад» </w:t>
            </w:r>
            <w:r w:rsidR="00321E85" w:rsidRPr="004E6FCF">
              <w:rPr>
                <w:rFonts w:ascii="Times New Roman" w:eastAsia="Calibri" w:hAnsi="Times New Roman" w:cs="Times New Roman"/>
                <w:sz w:val="28"/>
                <w:szCs w:val="28"/>
                <w:lang w:eastAsia="en-US"/>
              </w:rPr>
              <w:t xml:space="preserve"> </w:t>
            </w:r>
          </w:p>
          <w:p w:rsidR="00651051" w:rsidRPr="00651051" w:rsidRDefault="00321E85" w:rsidP="00321E85">
            <w:pPr>
              <w:pStyle w:val="a4"/>
              <w:ind w:right="141"/>
              <w:jc w:val="both"/>
              <w:rPr>
                <w:rFonts w:ascii="Times New Roman" w:hAnsi="Times New Roman" w:cs="Times New Roman"/>
                <w:sz w:val="28"/>
                <w:szCs w:val="28"/>
              </w:rPr>
            </w:pPr>
            <w:r>
              <w:rPr>
                <w:rFonts w:ascii="Times New Roman" w:hAnsi="Times New Roman" w:cs="Times New Roman"/>
                <w:sz w:val="28"/>
                <w:szCs w:val="28"/>
              </w:rPr>
              <w:t>____________ Давлетова Г.М.</w:t>
            </w:r>
            <w:r w:rsidR="00651051" w:rsidRPr="00651051">
              <w:rPr>
                <w:rFonts w:ascii="Times New Roman" w:hAnsi="Times New Roman" w:cs="Times New Roman"/>
                <w:sz w:val="28"/>
                <w:szCs w:val="28"/>
              </w:rPr>
              <w:t xml:space="preserve"> </w:t>
            </w:r>
          </w:p>
        </w:tc>
      </w:tr>
    </w:tbl>
    <w:p w:rsidR="00166FE6" w:rsidRDefault="00166FE6"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550B45" w:rsidRDefault="00550B45" w:rsidP="00166FE6">
      <w:pPr>
        <w:pStyle w:val="a4"/>
        <w:rPr>
          <w:rFonts w:ascii="Times New Roman" w:hAnsi="Times New Roman"/>
        </w:rPr>
      </w:pPr>
    </w:p>
    <w:p w:rsidR="00166FE6" w:rsidRDefault="00166FE6" w:rsidP="00166FE6">
      <w:pPr>
        <w:pStyle w:val="a4"/>
        <w:rPr>
          <w:rFonts w:ascii="Times New Roman" w:hAnsi="Times New Roman"/>
        </w:rPr>
      </w:pPr>
      <w:proofErr w:type="gramStart"/>
      <w:r>
        <w:rPr>
          <w:rFonts w:ascii="Times New Roman" w:hAnsi="Times New Roman"/>
        </w:rPr>
        <w:t>Принято  на</w:t>
      </w:r>
      <w:proofErr w:type="gramEnd"/>
      <w:r>
        <w:rPr>
          <w:rFonts w:ascii="Times New Roman" w:hAnsi="Times New Roman"/>
        </w:rPr>
        <w:t xml:space="preserve"> собрании трудового коллектива</w:t>
      </w:r>
    </w:p>
    <w:p w:rsidR="00166FE6" w:rsidRDefault="00166FE6" w:rsidP="00166FE6">
      <w:pPr>
        <w:pStyle w:val="a4"/>
        <w:spacing w:line="254" w:lineRule="auto"/>
        <w:rPr>
          <w:rFonts w:ascii="Times New Roman" w:hAnsi="Times New Roman"/>
          <w:lang w:eastAsia="en-US"/>
        </w:rPr>
      </w:pPr>
      <w:r>
        <w:rPr>
          <w:rFonts w:ascii="Times New Roman" w:hAnsi="Times New Roman"/>
        </w:rPr>
        <w:t xml:space="preserve">Председатель </w:t>
      </w:r>
      <w:proofErr w:type="gramStart"/>
      <w:r>
        <w:rPr>
          <w:rFonts w:ascii="Times New Roman" w:hAnsi="Times New Roman"/>
        </w:rPr>
        <w:t xml:space="preserve">собрания:  </w:t>
      </w:r>
      <w:r w:rsidR="00321E85">
        <w:rPr>
          <w:rFonts w:ascii="Times New Roman" w:hAnsi="Times New Roman"/>
          <w:color w:val="FF0000"/>
          <w:lang w:eastAsia="en-US"/>
        </w:rPr>
        <w:t xml:space="preserve"> </w:t>
      </w:r>
      <w:proofErr w:type="spellStart"/>
      <w:proofErr w:type="gramEnd"/>
      <w:r w:rsidR="00321E85">
        <w:rPr>
          <w:rFonts w:ascii="Times New Roman" w:hAnsi="Times New Roman"/>
          <w:color w:val="FF0000"/>
          <w:lang w:eastAsia="en-US"/>
        </w:rPr>
        <w:t>Фатихова</w:t>
      </w:r>
      <w:proofErr w:type="spellEnd"/>
      <w:r w:rsidR="00321E85">
        <w:rPr>
          <w:rFonts w:ascii="Times New Roman" w:hAnsi="Times New Roman"/>
          <w:color w:val="FF0000"/>
          <w:lang w:eastAsia="en-US"/>
        </w:rPr>
        <w:t xml:space="preserve"> А.Т.</w:t>
      </w:r>
      <w:r w:rsidR="00651051">
        <w:rPr>
          <w:rFonts w:ascii="Times New Roman" w:hAnsi="Times New Roman"/>
          <w:color w:val="FF0000"/>
          <w:lang w:eastAsia="en-US"/>
        </w:rPr>
        <w:t xml:space="preserve">                                          </w:t>
      </w:r>
      <w:proofErr w:type="gramStart"/>
      <w:r w:rsidR="00281E40">
        <w:rPr>
          <w:rFonts w:ascii="Times New Roman" w:hAnsi="Times New Roman"/>
          <w:lang w:eastAsia="en-US"/>
        </w:rPr>
        <w:t>«</w:t>
      </w:r>
      <w:r w:rsidR="00651051">
        <w:rPr>
          <w:rFonts w:ascii="Times New Roman" w:hAnsi="Times New Roman"/>
          <w:lang w:eastAsia="en-US"/>
        </w:rPr>
        <w:t xml:space="preserve">  </w:t>
      </w:r>
      <w:r w:rsidR="00550B45">
        <w:rPr>
          <w:rFonts w:ascii="Times New Roman" w:hAnsi="Times New Roman"/>
          <w:lang w:eastAsia="en-US"/>
        </w:rPr>
        <w:t>25</w:t>
      </w:r>
      <w:proofErr w:type="gramEnd"/>
      <w:r w:rsidR="00651051">
        <w:rPr>
          <w:rFonts w:ascii="Times New Roman" w:hAnsi="Times New Roman"/>
          <w:lang w:eastAsia="en-US"/>
        </w:rPr>
        <w:t xml:space="preserve">  </w:t>
      </w:r>
      <w:r>
        <w:rPr>
          <w:rFonts w:ascii="Times New Roman" w:hAnsi="Times New Roman"/>
          <w:lang w:eastAsia="en-US"/>
        </w:rPr>
        <w:t>»   марта    2025 г.</w:t>
      </w:r>
    </w:p>
    <w:p w:rsidR="00166FE6" w:rsidRDefault="00166FE6" w:rsidP="00166FE6">
      <w:pPr>
        <w:pStyle w:val="a4"/>
        <w:rPr>
          <w:rFonts w:ascii="Times New Roman" w:hAnsi="Times New Roman"/>
        </w:rPr>
      </w:pPr>
    </w:p>
    <w:p w:rsidR="00166FE6" w:rsidRDefault="00166FE6" w:rsidP="0074521B">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3B504F" w:rsidRDefault="003B504F">
      <w:bookmarkStart w:id="2" w:name="_GoBack"/>
      <w:bookmarkEnd w:id="2"/>
    </w:p>
    <w:sectPr w:rsidR="003B504F" w:rsidSect="00550B45">
      <w:pgSz w:w="11906" w:h="16838"/>
      <w:pgMar w:top="0" w:right="42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7156F"/>
    <w:rsid w:val="00033FEB"/>
    <w:rsid w:val="000377A1"/>
    <w:rsid w:val="0007156F"/>
    <w:rsid w:val="000D7018"/>
    <w:rsid w:val="00122908"/>
    <w:rsid w:val="001411FB"/>
    <w:rsid w:val="00166FE6"/>
    <w:rsid w:val="001A6790"/>
    <w:rsid w:val="001C4E54"/>
    <w:rsid w:val="001F0943"/>
    <w:rsid w:val="00220D5F"/>
    <w:rsid w:val="002419EB"/>
    <w:rsid w:val="002637ED"/>
    <w:rsid w:val="00281E40"/>
    <w:rsid w:val="0029380D"/>
    <w:rsid w:val="00321E85"/>
    <w:rsid w:val="003574C4"/>
    <w:rsid w:val="00384ADD"/>
    <w:rsid w:val="003B504F"/>
    <w:rsid w:val="003F45CB"/>
    <w:rsid w:val="0041196D"/>
    <w:rsid w:val="004F613F"/>
    <w:rsid w:val="00550B45"/>
    <w:rsid w:val="00576B0A"/>
    <w:rsid w:val="005F2C4E"/>
    <w:rsid w:val="00617CD6"/>
    <w:rsid w:val="00651051"/>
    <w:rsid w:val="00670C6F"/>
    <w:rsid w:val="0074521B"/>
    <w:rsid w:val="00773706"/>
    <w:rsid w:val="00805263"/>
    <w:rsid w:val="0081674F"/>
    <w:rsid w:val="0099679B"/>
    <w:rsid w:val="009A0385"/>
    <w:rsid w:val="009D1147"/>
    <w:rsid w:val="009E41AA"/>
    <w:rsid w:val="00A150F6"/>
    <w:rsid w:val="00A72059"/>
    <w:rsid w:val="00AA3DAD"/>
    <w:rsid w:val="00AC26E7"/>
    <w:rsid w:val="00BF5217"/>
    <w:rsid w:val="00D346C8"/>
    <w:rsid w:val="00D46256"/>
    <w:rsid w:val="00D64D0E"/>
    <w:rsid w:val="00E50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7095BA-F303-48DA-8498-1CB14A35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156F"/>
    <w:rPr>
      <w:color w:val="0000FF"/>
      <w:u w:val="single"/>
    </w:rPr>
  </w:style>
  <w:style w:type="paragraph" w:styleId="a4">
    <w:name w:val="No Spacing"/>
    <w:uiPriority w:val="1"/>
    <w:qFormat/>
    <w:rsid w:val="0007156F"/>
    <w:pPr>
      <w:spacing w:after="0" w:line="240" w:lineRule="auto"/>
    </w:pPr>
  </w:style>
  <w:style w:type="paragraph" w:customStyle="1" w:styleId="s1">
    <w:name w:val="s_1"/>
    <w:basedOn w:val="a"/>
    <w:rsid w:val="009A03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9A038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346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346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539127">
      <w:bodyDiv w:val="1"/>
      <w:marLeft w:val="0"/>
      <w:marRight w:val="0"/>
      <w:marTop w:val="0"/>
      <w:marBottom w:val="0"/>
      <w:divBdr>
        <w:top w:val="none" w:sz="0" w:space="0" w:color="auto"/>
        <w:left w:val="none" w:sz="0" w:space="0" w:color="auto"/>
        <w:bottom w:val="none" w:sz="0" w:space="0" w:color="auto"/>
        <w:right w:val="none" w:sz="0" w:space="0" w:color="auto"/>
      </w:divBdr>
    </w:div>
    <w:div w:id="2096591708">
      <w:bodyDiv w:val="1"/>
      <w:marLeft w:val="0"/>
      <w:marRight w:val="0"/>
      <w:marTop w:val="0"/>
      <w:marBottom w:val="0"/>
      <w:divBdr>
        <w:top w:val="none" w:sz="0" w:space="0" w:color="auto"/>
        <w:left w:val="none" w:sz="0" w:space="0" w:color="auto"/>
        <w:bottom w:val="none" w:sz="0" w:space="0" w:color="auto"/>
        <w:right w:val="none" w:sz="0" w:space="0" w:color="auto"/>
      </w:divBdr>
      <w:divsChild>
        <w:div w:id="811142512">
          <w:marLeft w:val="0"/>
          <w:marRight w:val="0"/>
          <w:marTop w:val="192"/>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19913/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0180093/0" TargetMode="External"/><Relationship Id="rId12"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2125268/0" TargetMode="External"/><Relationship Id="rId11" Type="http://schemas.openxmlformats.org/officeDocument/2006/relationships/hyperlink" Target="https://internet.garant.ru/" TargetMode="External"/><Relationship Id="rId5" Type="http://schemas.openxmlformats.org/officeDocument/2006/relationships/hyperlink" Target="https://internet.garant.ru/document/redirect/70170950/0" TargetMode="External"/><Relationship Id="rId10" Type="http://schemas.openxmlformats.org/officeDocument/2006/relationships/hyperlink" Target="https://internet.garant.ru/" TargetMode="External"/><Relationship Id="rId4" Type="http://schemas.openxmlformats.org/officeDocument/2006/relationships/image" Target="media/image1.jpeg"/><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585</TotalTime>
  <Pages>8</Pages>
  <Words>3069</Words>
  <Characters>17496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cp:lastModifiedBy>
  <cp:revision>31</cp:revision>
  <cp:lastPrinted>2025-04-03T06:02:00Z</cp:lastPrinted>
  <dcterms:created xsi:type="dcterms:W3CDTF">2024-09-24T08:26:00Z</dcterms:created>
  <dcterms:modified xsi:type="dcterms:W3CDTF">2025-04-03T10:49:00Z</dcterms:modified>
</cp:coreProperties>
</file>